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5222BD">
        <w:trPr>
          <w:trHeight w:val="559"/>
        </w:trPr>
        <w:tc>
          <w:tcPr>
            <w:tcW w:w="9288" w:type="dxa"/>
            <w:gridSpan w:val="2"/>
            <w:vAlign w:val="bottom"/>
          </w:tcPr>
          <w:p w:rsidR="00DE4DAB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48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 INTERNETSKO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B864AC" w:rsidRPr="00F36218" w:rsidTr="005222BD">
        <w:trPr>
          <w:trHeight w:val="547"/>
        </w:trPr>
        <w:tc>
          <w:tcPr>
            <w:tcW w:w="9288" w:type="dxa"/>
            <w:gridSpan w:val="2"/>
            <w:vAlign w:val="bottom"/>
          </w:tcPr>
          <w:p w:rsidR="005222BD" w:rsidRDefault="005222BD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2BD" w:rsidRDefault="00566628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66628" w:rsidRDefault="00566628" w:rsidP="0056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>oslovničk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O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>dlu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 xml:space="preserve"> o izmjenama i dopunama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 xml:space="preserve">oslovnika </w:t>
            </w:r>
          </w:p>
          <w:p w:rsidR="00FE6B3D" w:rsidRPr="00566628" w:rsidRDefault="00566628" w:rsidP="0056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 xml:space="preserve">pćinskog vijeća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566628">
              <w:rPr>
                <w:rFonts w:ascii="Times New Roman" w:hAnsi="Times New Roman"/>
                <w:b/>
                <w:sz w:val="24"/>
                <w:szCs w:val="24"/>
              </w:rPr>
              <w:t>alnik</w:t>
            </w:r>
          </w:p>
        </w:tc>
      </w:tr>
      <w:tr w:rsidR="00B864AC" w:rsidRPr="00F36218" w:rsidTr="005222B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9B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  <w:p w:rsidR="005222BD" w:rsidRPr="00F36218" w:rsidRDefault="005222B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5222BD">
        <w:trPr>
          <w:trHeight w:val="703"/>
        </w:trPr>
        <w:tc>
          <w:tcPr>
            <w:tcW w:w="4644" w:type="dxa"/>
            <w:vAlign w:val="bottom"/>
          </w:tcPr>
          <w:p w:rsidR="005222BD" w:rsidRDefault="005222BD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B5" w:rsidRDefault="00B864AC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AA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="0048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631" w:rsidRDefault="009B3C86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bottom"/>
          </w:tcPr>
          <w:p w:rsidR="00486AB5" w:rsidRDefault="00B864AC" w:rsidP="0048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</w:t>
            </w:r>
            <w:r w:rsidR="0048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5222BD" w:rsidRDefault="009B3C86" w:rsidP="0048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6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964" w:rsidRDefault="00AA6964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RAZLOG DONOŠENJA</w:t>
      </w:r>
    </w:p>
    <w:tbl>
      <w:tblPr>
        <w:tblStyle w:val="Reetkatablice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5E4A45" w:rsidRPr="00F36218" w:rsidTr="009C129B">
        <w:trPr>
          <w:trHeight w:val="1723"/>
        </w:trPr>
        <w:tc>
          <w:tcPr>
            <w:tcW w:w="9137" w:type="dxa"/>
          </w:tcPr>
          <w:p w:rsidR="00D37AC9" w:rsidRDefault="00F22BC1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6AB5" w:rsidRDefault="00F22BC1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„Narodnim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novinama“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broj 123/17</w:t>
            </w:r>
            <w:r w:rsidR="0048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od 12.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objavljen je Zakon o izmjenama i dopunama Zakona o lokalnoj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područnoj (regionalnoj) samoupravi.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završnoj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odredbi (članak 34.)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propisano je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da Zakon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stupa na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snagu prvoga dana od dana objave u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Narodnim novinama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Prema tome, Zakon je stupio na snagu 13.12.2017.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22B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86" w:rsidRDefault="009B3C86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Člankom 33.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propisano je da su jedinice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lokalne i područne (regionalne) samouprave dužne uskladiti svoje statute i druge opće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s odredbama toga Zakona u roku od 60 dana od dana stupanja na snagu ovoga Zakona. Ovaj rok istječe 11.2.2018.</w:t>
            </w:r>
          </w:p>
          <w:p w:rsidR="009B3C86" w:rsidRPr="009B3C86" w:rsidRDefault="009B3C86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86" w:rsidRPr="009B3C86" w:rsidRDefault="009B3C86" w:rsidP="004E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 xml:space="preserve">pročišćenom tekstu 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Poslovnika Općinskog vijeća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 xml:space="preserve">Općine Kalnik 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>crvenom b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ojom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 xml:space="preserve">označene 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izmjene učinjene temeljem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posljednjih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izmjena ZOLIP(R)S-a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te se shodno tome</w:t>
            </w:r>
            <w:r w:rsidR="00BD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B5">
              <w:rPr>
                <w:rFonts w:ascii="Times New Roman" w:hAnsi="Times New Roman" w:cs="Times New Roman"/>
                <w:sz w:val="24"/>
                <w:szCs w:val="24"/>
              </w:rPr>
              <w:t>donosi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440" w:rsidRPr="004E0440">
              <w:rPr>
                <w:rFonts w:ascii="Times New Roman" w:hAnsi="Times New Roman" w:cs="Times New Roman"/>
                <w:sz w:val="24"/>
                <w:szCs w:val="24"/>
              </w:rPr>
              <w:t>Poslovničk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E0440" w:rsidRPr="004E0440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0440" w:rsidRPr="004E0440">
              <w:rPr>
                <w:rFonts w:ascii="Times New Roman" w:hAnsi="Times New Roman" w:cs="Times New Roman"/>
                <w:sz w:val="24"/>
                <w:szCs w:val="24"/>
              </w:rPr>
              <w:t xml:space="preserve"> o izmjenama i dopunama Poslovnika</w:t>
            </w:r>
            <w:r w:rsidR="004E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440" w:rsidRPr="004E0440">
              <w:rPr>
                <w:rFonts w:ascii="Times New Roman" w:hAnsi="Times New Roman" w:cs="Times New Roman"/>
                <w:sz w:val="24"/>
                <w:szCs w:val="24"/>
              </w:rPr>
              <w:t>Općinskog vijeća Općine Kalnik</w:t>
            </w:r>
            <w:r w:rsidRPr="009B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22B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10" w:rsidRDefault="00BD222B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 obzirom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9B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rok za usklađenje sa zakonskim izmjenama istječe 11.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a postoji obveza donošenja još nekih akata do kraja siječnja 2018.,</w:t>
            </w:r>
            <w:r w:rsidR="00D3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86" w:rsidRPr="009B3C86">
              <w:rPr>
                <w:rFonts w:ascii="Times New Roman" w:hAnsi="Times New Roman" w:cs="Times New Roman"/>
                <w:sz w:val="24"/>
                <w:szCs w:val="24"/>
              </w:rPr>
              <w:t>savjetovanje će se provesti u razdoblju kraćem od 30 dana.</w:t>
            </w:r>
          </w:p>
          <w:p w:rsidR="00D37AC9" w:rsidRPr="00990DD0" w:rsidRDefault="00D37AC9" w:rsidP="009B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D29" w:rsidRDefault="005E4A45" w:rsidP="004E044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predstavnike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 da najkasnije do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="009B3C86">
        <w:rPr>
          <w:rFonts w:ascii="Times New Roman" w:hAnsi="Times New Roman"/>
          <w:sz w:val="24"/>
          <w:szCs w:val="24"/>
        </w:rPr>
        <w:t>2</w:t>
      </w:r>
      <w:r w:rsidR="004E0440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>.</w:t>
      </w:r>
      <w:r w:rsidR="004E0440">
        <w:rPr>
          <w:rFonts w:ascii="Times New Roman" w:hAnsi="Times New Roman"/>
          <w:sz w:val="24"/>
          <w:szCs w:val="24"/>
        </w:rPr>
        <w:t xml:space="preserve"> </w:t>
      </w:r>
      <w:r w:rsidR="00EE136A">
        <w:rPr>
          <w:rFonts w:ascii="Times New Roman" w:hAnsi="Times New Roman"/>
          <w:sz w:val="24"/>
          <w:szCs w:val="24"/>
        </w:rPr>
        <w:t>siječnja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E136A">
        <w:rPr>
          <w:rFonts w:ascii="Times New Roman" w:hAnsi="Times New Roman"/>
          <w:sz w:val="24"/>
          <w:szCs w:val="24"/>
        </w:rPr>
        <w:t>2018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="005D6CFB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</w:t>
      </w:r>
      <w:r w:rsidR="00733B8D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svoje komentare na Nacrt</w:t>
      </w:r>
      <w:r w:rsidR="004E0440">
        <w:rPr>
          <w:rFonts w:ascii="Times New Roman" w:hAnsi="Times New Roman"/>
          <w:sz w:val="24"/>
          <w:szCs w:val="24"/>
        </w:rPr>
        <w:t xml:space="preserve"> </w:t>
      </w:r>
      <w:r w:rsidR="004E0440" w:rsidRPr="004E0440">
        <w:rPr>
          <w:rFonts w:ascii="Times New Roman" w:hAnsi="Times New Roman"/>
          <w:sz w:val="24"/>
          <w:szCs w:val="24"/>
        </w:rPr>
        <w:t>Poslovničke Odluke o izmjenama i dopunama Poslovnika</w:t>
      </w:r>
      <w:r w:rsidR="004E0440">
        <w:rPr>
          <w:rFonts w:ascii="Times New Roman" w:hAnsi="Times New Roman"/>
          <w:sz w:val="24"/>
          <w:szCs w:val="24"/>
        </w:rPr>
        <w:t xml:space="preserve"> </w:t>
      </w:r>
      <w:r w:rsidR="004E0440" w:rsidRPr="004E0440">
        <w:rPr>
          <w:rFonts w:ascii="Times New Roman" w:hAnsi="Times New Roman"/>
          <w:sz w:val="24"/>
          <w:szCs w:val="24"/>
        </w:rPr>
        <w:t>Općinskog vijeća Općine Kalnik</w:t>
      </w:r>
      <w:r w:rsidR="00BD222B" w:rsidRPr="00BD222B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067D2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67D29" w:rsidRPr="00174C90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067D29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7049FD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CC0BDF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67D29">
        <w:rPr>
          <w:rFonts w:ascii="Times New Roman" w:hAnsi="Times New Roman" w:cs="Times New Roman"/>
          <w:sz w:val="24"/>
          <w:szCs w:val="24"/>
        </w:rPr>
        <w:t xml:space="preserve">Kalnik </w:t>
      </w:r>
      <w:r w:rsidR="00970F38" w:rsidRPr="00F36218">
        <w:rPr>
          <w:rFonts w:ascii="Times New Roman" w:hAnsi="Times New Roman" w:cs="Times New Roman"/>
          <w:sz w:val="24"/>
          <w:szCs w:val="24"/>
        </w:rPr>
        <w:t>te priloženi uz</w:t>
      </w:r>
      <w:r w:rsidR="00CC0BDF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F36218">
        <w:rPr>
          <w:rFonts w:ascii="Times New Roman" w:hAnsi="Times New Roman" w:cs="Times New Roman"/>
          <w:sz w:val="24"/>
          <w:szCs w:val="24"/>
        </w:rPr>
        <w:t>prijedlog akta o kojem će raspravljati</w:t>
      </w:r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67D29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2D7C75" w:rsidRDefault="008F19F7" w:rsidP="00662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Vaš</w:t>
      </w:r>
      <w:r w:rsidR="00CC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doprinos bude javno objavljen, molimo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Vas da to jasno istaknete pri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4E0440" w:rsidRDefault="008F19F7" w:rsidP="004E04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</w:t>
      </w:r>
      <w:r w:rsidR="002D7C75">
        <w:rPr>
          <w:rFonts w:ascii="Times New Roman" w:hAnsi="Times New Roman" w:cs="Times New Roman"/>
          <w:sz w:val="24"/>
          <w:szCs w:val="24"/>
        </w:rPr>
        <w:t xml:space="preserve"> </w:t>
      </w:r>
      <w:r w:rsidR="004E0440" w:rsidRPr="004E0440">
        <w:rPr>
          <w:rFonts w:ascii="Times New Roman" w:hAnsi="Times New Roman" w:cs="Times New Roman"/>
          <w:sz w:val="24"/>
          <w:szCs w:val="24"/>
        </w:rPr>
        <w:t>Poslovničke Odluke o izmjenama i dopunama Poslovnika</w:t>
      </w:r>
      <w:r w:rsidR="004E0440">
        <w:rPr>
          <w:rFonts w:ascii="Times New Roman" w:hAnsi="Times New Roman" w:cs="Times New Roman"/>
          <w:sz w:val="24"/>
          <w:szCs w:val="24"/>
        </w:rPr>
        <w:t xml:space="preserve"> </w:t>
      </w:r>
      <w:r w:rsidR="004E0440" w:rsidRPr="004E0440">
        <w:rPr>
          <w:rFonts w:ascii="Times New Roman" w:hAnsi="Times New Roman" w:cs="Times New Roman"/>
          <w:sz w:val="24"/>
          <w:szCs w:val="24"/>
        </w:rPr>
        <w:t>Općinskog vijeća Općine Kalnik</w:t>
      </w:r>
      <w:r w:rsidR="004E04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66DFB" w:rsidRPr="004E0440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76" w:rsidRDefault="00814976" w:rsidP="002342F3">
      <w:pPr>
        <w:spacing w:after="0" w:line="240" w:lineRule="auto"/>
      </w:pPr>
      <w:r>
        <w:separator/>
      </w:r>
    </w:p>
  </w:endnote>
  <w:end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76" w:rsidRDefault="00814976" w:rsidP="002342F3">
      <w:pPr>
        <w:spacing w:after="0" w:line="240" w:lineRule="auto"/>
      </w:pPr>
      <w:r>
        <w:separator/>
      </w:r>
    </w:p>
  </w:footnote>
  <w:foot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37296"/>
    <w:rsid w:val="00067D2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411C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372E9"/>
    <w:rsid w:val="00241BBC"/>
    <w:rsid w:val="0025366B"/>
    <w:rsid w:val="0026360F"/>
    <w:rsid w:val="0028158C"/>
    <w:rsid w:val="00283724"/>
    <w:rsid w:val="002B3C9F"/>
    <w:rsid w:val="002D1F38"/>
    <w:rsid w:val="002D431B"/>
    <w:rsid w:val="002D7C75"/>
    <w:rsid w:val="002F6F83"/>
    <w:rsid w:val="00300ECE"/>
    <w:rsid w:val="00317D06"/>
    <w:rsid w:val="0032287C"/>
    <w:rsid w:val="00342CFE"/>
    <w:rsid w:val="00345631"/>
    <w:rsid w:val="00350452"/>
    <w:rsid w:val="003739D5"/>
    <w:rsid w:val="003904BE"/>
    <w:rsid w:val="003A1BAC"/>
    <w:rsid w:val="003A47AE"/>
    <w:rsid w:val="003A69B1"/>
    <w:rsid w:val="003B5FC0"/>
    <w:rsid w:val="003B6148"/>
    <w:rsid w:val="003C7732"/>
    <w:rsid w:val="0040551F"/>
    <w:rsid w:val="00475D16"/>
    <w:rsid w:val="00481DAA"/>
    <w:rsid w:val="00482134"/>
    <w:rsid w:val="0048389B"/>
    <w:rsid w:val="0048394E"/>
    <w:rsid w:val="00484416"/>
    <w:rsid w:val="00486AB5"/>
    <w:rsid w:val="004E0440"/>
    <w:rsid w:val="004E47F7"/>
    <w:rsid w:val="005222BD"/>
    <w:rsid w:val="00530A59"/>
    <w:rsid w:val="00564C85"/>
    <w:rsid w:val="00566628"/>
    <w:rsid w:val="005B2AAA"/>
    <w:rsid w:val="005D6CFB"/>
    <w:rsid w:val="005E4A45"/>
    <w:rsid w:val="005E7AA5"/>
    <w:rsid w:val="005F36AC"/>
    <w:rsid w:val="00626FA1"/>
    <w:rsid w:val="00662AB6"/>
    <w:rsid w:val="006637F5"/>
    <w:rsid w:val="00666DFB"/>
    <w:rsid w:val="00687D54"/>
    <w:rsid w:val="006A5796"/>
    <w:rsid w:val="006D23FB"/>
    <w:rsid w:val="006D7A52"/>
    <w:rsid w:val="007049FD"/>
    <w:rsid w:val="00731B92"/>
    <w:rsid w:val="00733B8D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14976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3C86"/>
    <w:rsid w:val="009B5DC2"/>
    <w:rsid w:val="009C129B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052D"/>
    <w:rsid w:val="00A869E5"/>
    <w:rsid w:val="00A879B7"/>
    <w:rsid w:val="00A93C3A"/>
    <w:rsid w:val="00AA6964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222B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0BDF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37AC9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DE4DAB"/>
    <w:rsid w:val="00E149BD"/>
    <w:rsid w:val="00E21C53"/>
    <w:rsid w:val="00E2697D"/>
    <w:rsid w:val="00E3139A"/>
    <w:rsid w:val="00E4020F"/>
    <w:rsid w:val="00E769DE"/>
    <w:rsid w:val="00E90D27"/>
    <w:rsid w:val="00E93613"/>
    <w:rsid w:val="00EA3EF3"/>
    <w:rsid w:val="00EC40DD"/>
    <w:rsid w:val="00EC4DC4"/>
    <w:rsid w:val="00EE136A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120"/>
  <w15:docId w15:val="{C3C7E197-8280-4D28-B301-1A054B0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67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FE82-A145-4351-A574-6FAA6D4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5</cp:revision>
  <cp:lastPrinted>2016-10-11T10:47:00Z</cp:lastPrinted>
  <dcterms:created xsi:type="dcterms:W3CDTF">2018-01-17T15:11:00Z</dcterms:created>
  <dcterms:modified xsi:type="dcterms:W3CDTF">2018-01-17T15:16:00Z</dcterms:modified>
</cp:coreProperties>
</file>