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87" w:rsidRDefault="00B977C9" w:rsidP="0003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57019">
        <w:rPr>
          <w:rFonts w:ascii="Times New Roman" w:hAnsi="Times New Roman" w:cs="Times New Roman"/>
          <w:sz w:val="24"/>
          <w:szCs w:val="24"/>
        </w:rPr>
        <w:t>Na temelju članka 23. stavka 1. Zak</w:t>
      </w:r>
      <w:r w:rsidR="00B226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 o komunalnom gospodarstvu („Narodne novine“, </w:t>
      </w:r>
      <w:r w:rsidR="00A57019">
        <w:rPr>
          <w:rFonts w:ascii="Times New Roman" w:hAnsi="Times New Roman" w:cs="Times New Roman"/>
          <w:sz w:val="24"/>
          <w:szCs w:val="24"/>
        </w:rPr>
        <w:t>broj 36/95., 79/97., 12/99.,</w:t>
      </w:r>
      <w:r w:rsidR="001B14E4">
        <w:rPr>
          <w:rFonts w:ascii="Times New Roman" w:hAnsi="Times New Roman" w:cs="Times New Roman"/>
          <w:sz w:val="24"/>
          <w:szCs w:val="24"/>
        </w:rPr>
        <w:t xml:space="preserve"> 57/00, 129/00., 59/01., 26/03.</w:t>
      </w:r>
      <w:r w:rsidR="00A57019">
        <w:rPr>
          <w:rFonts w:ascii="Times New Roman" w:hAnsi="Times New Roman" w:cs="Times New Roman"/>
          <w:sz w:val="24"/>
          <w:szCs w:val="24"/>
        </w:rPr>
        <w:t xml:space="preserve"> - pročišćeni tekst, 82/04., 178/04., 38/09., 79/09., 153/09., 49/11., 8</w:t>
      </w:r>
      <w:r w:rsidR="00573F27">
        <w:rPr>
          <w:rFonts w:ascii="Times New Roman" w:hAnsi="Times New Roman" w:cs="Times New Roman"/>
          <w:sz w:val="24"/>
          <w:szCs w:val="24"/>
        </w:rPr>
        <w:t xml:space="preserve">4/11., 90/11., 144/12., 94/13., </w:t>
      </w:r>
      <w:r w:rsidR="00A57019">
        <w:rPr>
          <w:rFonts w:ascii="Times New Roman" w:hAnsi="Times New Roman" w:cs="Times New Roman"/>
          <w:sz w:val="24"/>
          <w:szCs w:val="24"/>
        </w:rPr>
        <w:t>153/13</w:t>
      </w:r>
      <w:r w:rsidR="00573F27">
        <w:rPr>
          <w:rFonts w:ascii="Times New Roman" w:hAnsi="Times New Roman" w:cs="Times New Roman"/>
          <w:sz w:val="24"/>
          <w:szCs w:val="24"/>
        </w:rPr>
        <w:t>., 147/14. i 36/15</w:t>
      </w:r>
      <w:r w:rsidR="00B226CC">
        <w:rPr>
          <w:rFonts w:ascii="Times New Roman" w:hAnsi="Times New Roman" w:cs="Times New Roman"/>
          <w:sz w:val="24"/>
          <w:szCs w:val="24"/>
        </w:rPr>
        <w:t>.</w:t>
      </w:r>
      <w:r w:rsidR="00A57019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="005F47A9">
        <w:rPr>
          <w:rFonts w:ascii="Times New Roman" w:hAnsi="Times New Roman" w:cs="Times New Roman"/>
          <w:sz w:val="24"/>
          <w:szCs w:val="24"/>
        </w:rPr>
        <w:t>32. Statuta Općine Kalnik</w:t>
      </w:r>
      <w:r w:rsidR="00A5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r w:rsidR="00BB1A87">
        <w:rPr>
          <w:rFonts w:ascii="Times New Roman" w:hAnsi="Times New Roman" w:cs="Times New Roman"/>
          <w:sz w:val="24"/>
          <w:szCs w:val="24"/>
        </w:rPr>
        <w:t>Službeni glasnik Koprivnič</w:t>
      </w:r>
      <w:r>
        <w:rPr>
          <w:rFonts w:ascii="Times New Roman" w:hAnsi="Times New Roman" w:cs="Times New Roman"/>
          <w:sz w:val="24"/>
          <w:szCs w:val="24"/>
        </w:rPr>
        <w:t xml:space="preserve">ko-križevačke županije“, </w:t>
      </w:r>
      <w:r w:rsidR="005F47A9">
        <w:rPr>
          <w:rFonts w:ascii="Times New Roman" w:hAnsi="Times New Roman" w:cs="Times New Roman"/>
          <w:sz w:val="24"/>
          <w:szCs w:val="24"/>
        </w:rPr>
        <w:t>broj 5</w:t>
      </w:r>
      <w:r w:rsidR="00BB1A87">
        <w:rPr>
          <w:rFonts w:ascii="Times New Roman" w:hAnsi="Times New Roman" w:cs="Times New Roman"/>
          <w:sz w:val="24"/>
          <w:szCs w:val="24"/>
        </w:rPr>
        <w:t>/13.)</w:t>
      </w:r>
      <w:r w:rsidR="00B226CC">
        <w:rPr>
          <w:rFonts w:ascii="Times New Roman" w:hAnsi="Times New Roman" w:cs="Times New Roman"/>
          <w:sz w:val="24"/>
          <w:szCs w:val="24"/>
        </w:rPr>
        <w:t>,</w:t>
      </w:r>
      <w:r w:rsidR="00BB1A87">
        <w:rPr>
          <w:rFonts w:ascii="Times New Roman" w:hAnsi="Times New Roman" w:cs="Times New Roman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z w:val="24"/>
          <w:szCs w:val="24"/>
        </w:rPr>
        <w:t>o vijeće Općine Kalnik na 5</w:t>
      </w:r>
      <w:r w:rsidR="00547299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 xml:space="preserve">26. studenoga </w:t>
      </w:r>
      <w:r w:rsidR="00BB1A87">
        <w:rPr>
          <w:rFonts w:ascii="Times New Roman" w:hAnsi="Times New Roman" w:cs="Times New Roman"/>
          <w:sz w:val="24"/>
          <w:szCs w:val="24"/>
        </w:rPr>
        <w:t>20</w:t>
      </w:r>
      <w:r w:rsidR="00992C6F">
        <w:rPr>
          <w:rFonts w:ascii="Times New Roman" w:hAnsi="Times New Roman" w:cs="Times New Roman"/>
          <w:sz w:val="24"/>
          <w:szCs w:val="24"/>
        </w:rPr>
        <w:t>1</w:t>
      </w:r>
      <w:r w:rsidR="00032776">
        <w:rPr>
          <w:rFonts w:ascii="Times New Roman" w:hAnsi="Times New Roman" w:cs="Times New Roman"/>
          <w:sz w:val="24"/>
          <w:szCs w:val="24"/>
        </w:rPr>
        <w:t>6</w:t>
      </w:r>
      <w:r w:rsidR="005F47A9">
        <w:rPr>
          <w:rFonts w:ascii="Times New Roman" w:hAnsi="Times New Roman" w:cs="Times New Roman"/>
          <w:sz w:val="24"/>
          <w:szCs w:val="24"/>
        </w:rPr>
        <w:t>.</w:t>
      </w:r>
      <w:r w:rsidR="00BB1A87">
        <w:rPr>
          <w:rFonts w:ascii="Times New Roman" w:hAnsi="Times New Roman" w:cs="Times New Roman"/>
          <w:sz w:val="24"/>
          <w:szCs w:val="24"/>
        </w:rPr>
        <w:t xml:space="preserve"> donijelo je</w:t>
      </w:r>
      <w:r w:rsidR="000F7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06B" w:rsidRDefault="0065506B" w:rsidP="0003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C6F" w:rsidRPr="007077D5" w:rsidRDefault="00992C6F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D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92C6F" w:rsidRPr="007077D5" w:rsidRDefault="00BB1A87" w:rsidP="0070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D5">
        <w:rPr>
          <w:rFonts w:ascii="Times New Roman" w:hAnsi="Times New Roman" w:cs="Times New Roman"/>
          <w:b/>
          <w:sz w:val="24"/>
          <w:szCs w:val="24"/>
        </w:rPr>
        <w:t>o komunalnoj naknadi na području</w:t>
      </w:r>
      <w:r w:rsidR="00992C6F" w:rsidRPr="007077D5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5F47A9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7077D5" w:rsidRPr="007077D5" w:rsidRDefault="007077D5" w:rsidP="00707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7D5" w:rsidRPr="00184D1B" w:rsidRDefault="007077D5" w:rsidP="0070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D5" w:rsidRPr="00184D1B" w:rsidRDefault="007077D5" w:rsidP="00707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D1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992C6F" w:rsidRDefault="00992C6F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6F" w:rsidRDefault="00403CCF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992C6F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992C6F" w:rsidRDefault="00992C6F" w:rsidP="00307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C6F" w:rsidRDefault="00992C6F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o komunalnoj nakna</w:t>
      </w:r>
      <w:r w:rsidR="005F47A9">
        <w:rPr>
          <w:rFonts w:ascii="Times New Roman" w:hAnsi="Times New Roman" w:cs="Times New Roman"/>
          <w:sz w:val="24"/>
          <w:szCs w:val="24"/>
        </w:rPr>
        <w:t>di na području Općine Kalnik</w:t>
      </w:r>
      <w:r w:rsidR="00A46A12">
        <w:rPr>
          <w:rFonts w:ascii="Times New Roman" w:hAnsi="Times New Roman" w:cs="Times New Roman"/>
          <w:sz w:val="24"/>
          <w:szCs w:val="24"/>
        </w:rPr>
        <w:t xml:space="preserve"> (u daljnjem tekstu</w:t>
      </w:r>
      <w:r>
        <w:rPr>
          <w:rFonts w:ascii="Times New Roman" w:hAnsi="Times New Roman" w:cs="Times New Roman"/>
          <w:sz w:val="24"/>
          <w:szCs w:val="24"/>
        </w:rPr>
        <w:t>: Odluka) utvrđuju se:</w:t>
      </w:r>
    </w:p>
    <w:p w:rsidR="00505314" w:rsidRDefault="005F47A9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naselja u Općini Kalnik</w:t>
      </w:r>
      <w:r w:rsidR="00505314">
        <w:rPr>
          <w:rFonts w:ascii="Times New Roman" w:hAnsi="Times New Roman" w:cs="Times New Roman"/>
          <w:sz w:val="24"/>
          <w:szCs w:val="24"/>
        </w:rPr>
        <w:t xml:space="preserve"> (u daljnjem tekstu: Općina) u kojima se naplaćuje komunalna naknada,</w:t>
      </w:r>
    </w:p>
    <w:p w:rsidR="00CC2B5C" w:rsidRDefault="00CC2B5C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područja zona u Općini</w:t>
      </w:r>
      <w:r w:rsidR="00505314">
        <w:rPr>
          <w:rFonts w:ascii="Times New Roman" w:hAnsi="Times New Roman" w:cs="Times New Roman"/>
          <w:sz w:val="24"/>
          <w:szCs w:val="24"/>
        </w:rPr>
        <w:t>,</w:t>
      </w:r>
    </w:p>
    <w:p w:rsidR="00A46A12" w:rsidRDefault="00A46A12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koeficijent zona (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) za pojedine zone,</w:t>
      </w:r>
    </w:p>
    <w:p w:rsidR="00A46A12" w:rsidRDefault="00A46A12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koeficijent namjene (Kn) za poslovni prostor i za građevinsko zemljište koje služi u svrhu obavljanja poslovne djelatnosti</w:t>
      </w:r>
    </w:p>
    <w:p w:rsidR="00A46A12" w:rsidRDefault="00A46A12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rok plaćanja komunalne naknade,</w:t>
      </w:r>
    </w:p>
    <w:p w:rsidR="00A46A12" w:rsidRDefault="00A46A12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nekretnine važne za Općinu koje se u potpunosti ili djelomično, oslobađaju od plaćanja komunalne naknade,</w:t>
      </w:r>
    </w:p>
    <w:p w:rsidR="00A46A12" w:rsidRDefault="00A46A12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-opći uvjeti i razlozi zbog kojih </w:t>
      </w:r>
      <w:r w:rsidR="00607F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u pojedinim slučajevima može </w:t>
      </w:r>
      <w:r w:rsidR="00607F7E">
        <w:rPr>
          <w:rFonts w:ascii="Times New Roman" w:hAnsi="Times New Roman" w:cs="Times New Roman"/>
          <w:sz w:val="24"/>
          <w:szCs w:val="24"/>
        </w:rPr>
        <w:t>odobriti potpuno ili djelomično oslobađanje od komunalne naknade,</w:t>
      </w:r>
    </w:p>
    <w:p w:rsidR="00607F7E" w:rsidRDefault="00607F7E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izvori sredstava iz kojih će se namiriti iznos za slučaj potpunog ili djelomičnog oslobađanja od plaćanja komunalne naknade.</w:t>
      </w:r>
    </w:p>
    <w:p w:rsidR="00607F7E" w:rsidRDefault="00607F7E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7E" w:rsidRDefault="00403CCF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07F7E">
        <w:rPr>
          <w:rFonts w:ascii="Times New Roman" w:hAnsi="Times New Roman" w:cs="Times New Roman"/>
          <w:b/>
          <w:sz w:val="24"/>
          <w:szCs w:val="24"/>
        </w:rPr>
        <w:t>lanak 2.</w:t>
      </w:r>
    </w:p>
    <w:p w:rsidR="00607F7E" w:rsidRDefault="00607F7E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7E" w:rsidRDefault="00607F7E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naknada je prihod Proračuna Općine.</w:t>
      </w:r>
    </w:p>
    <w:p w:rsidR="00607F7E" w:rsidRDefault="00607F7E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komunalne naknade namijenjena su financiranju obavljanja sljedećih komunalnih djelatnosti: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odvodnja atmosferskih voda,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u dijelu koji se odnosi na čišćenje javnih površina,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površina,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nerazvrstanih cesta, 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groblja,</w:t>
      </w:r>
    </w:p>
    <w:p w:rsidR="00B1719C" w:rsidRDefault="00B1719C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rasvjeta</w:t>
      </w:r>
      <w:r w:rsidR="00D81F87">
        <w:rPr>
          <w:rFonts w:ascii="Times New Roman" w:hAnsi="Times New Roman" w:cs="Times New Roman"/>
          <w:sz w:val="24"/>
          <w:szCs w:val="24"/>
        </w:rPr>
        <w:t>.</w:t>
      </w:r>
    </w:p>
    <w:p w:rsidR="00B1719C" w:rsidRDefault="00B1719C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9C" w:rsidRDefault="00403CCF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B1719C">
        <w:rPr>
          <w:rFonts w:ascii="Times New Roman" w:hAnsi="Times New Roman" w:cs="Times New Roman"/>
          <w:b/>
          <w:sz w:val="24"/>
          <w:szCs w:val="24"/>
        </w:rPr>
        <w:t>lanak 3.</w:t>
      </w:r>
    </w:p>
    <w:p w:rsidR="00B1719C" w:rsidRDefault="00B1719C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91" w:rsidRDefault="00B1719C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Općinsko vijeće Općine</w:t>
      </w:r>
      <w:r w:rsidR="005F47A9">
        <w:rPr>
          <w:rFonts w:ascii="Times New Roman" w:hAnsi="Times New Roman" w:cs="Times New Roman"/>
          <w:sz w:val="24"/>
          <w:szCs w:val="24"/>
        </w:rPr>
        <w:t xml:space="preserve"> Kalnik</w:t>
      </w:r>
      <w:r>
        <w:rPr>
          <w:rFonts w:ascii="Times New Roman" w:hAnsi="Times New Roman" w:cs="Times New Roman"/>
          <w:sz w:val="24"/>
          <w:szCs w:val="24"/>
        </w:rPr>
        <w:t xml:space="preserve"> (u daljnjem tekstu: Općinsko vijeće) za svaku kalendarsku godinu u skladu s predvidivim sredstvima i izvorima financiranja donosi Program održavanja komunalne infrastrukture (u daljnjem tekstu: Program) za djelatnosti</w:t>
      </w:r>
      <w:r w:rsidR="00F73C6F">
        <w:rPr>
          <w:rFonts w:ascii="Times New Roman" w:hAnsi="Times New Roman" w:cs="Times New Roman"/>
          <w:sz w:val="24"/>
          <w:szCs w:val="24"/>
        </w:rPr>
        <w:t xml:space="preserve"> iz članka 2</w:t>
      </w:r>
      <w:r w:rsidR="00015C91">
        <w:rPr>
          <w:rFonts w:ascii="Times New Roman" w:hAnsi="Times New Roman" w:cs="Times New Roman"/>
          <w:sz w:val="24"/>
          <w:szCs w:val="24"/>
        </w:rPr>
        <w:t>. ove Odluke.</w:t>
      </w:r>
    </w:p>
    <w:p w:rsidR="00DF5457" w:rsidRDefault="00DF5457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91" w:rsidRDefault="00015C91" w:rsidP="0006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Program sadrži :</w:t>
      </w:r>
    </w:p>
    <w:p w:rsidR="00015C91" w:rsidRDefault="00015C91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i opis poslova održavanja s procjenom pojedinih troškova, po djelatnostima,</w:t>
      </w:r>
    </w:p>
    <w:p w:rsidR="00015C91" w:rsidRDefault="00015C91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financijskih sredstava potrebnih za ostvarivanje Programa, s naznakom izvora financiranja.</w:t>
      </w:r>
    </w:p>
    <w:p w:rsidR="00015C91" w:rsidRDefault="00211FCA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</w:t>
      </w:r>
      <w:r w:rsidR="005F47A9">
        <w:rPr>
          <w:rFonts w:ascii="Times New Roman" w:hAnsi="Times New Roman" w:cs="Times New Roman"/>
          <w:sz w:val="24"/>
          <w:szCs w:val="24"/>
        </w:rPr>
        <w:t xml:space="preserve"> Općine Kalnik</w:t>
      </w:r>
      <w:r w:rsidR="00015C91">
        <w:rPr>
          <w:rFonts w:ascii="Times New Roman" w:hAnsi="Times New Roman" w:cs="Times New Roman"/>
          <w:sz w:val="24"/>
          <w:szCs w:val="24"/>
        </w:rPr>
        <w:t xml:space="preserve"> (u daljnj</w:t>
      </w:r>
      <w:r w:rsidR="000E4476">
        <w:rPr>
          <w:rFonts w:ascii="Times New Roman" w:hAnsi="Times New Roman" w:cs="Times New Roman"/>
          <w:sz w:val="24"/>
          <w:szCs w:val="24"/>
        </w:rPr>
        <w:t>em tekstu: o</w:t>
      </w:r>
      <w:r>
        <w:rPr>
          <w:rFonts w:ascii="Times New Roman" w:hAnsi="Times New Roman" w:cs="Times New Roman"/>
          <w:sz w:val="24"/>
          <w:szCs w:val="24"/>
        </w:rPr>
        <w:t>pćinski načelnik) dužan</w:t>
      </w:r>
      <w:r w:rsidR="00015C91">
        <w:rPr>
          <w:rFonts w:ascii="Times New Roman" w:hAnsi="Times New Roman" w:cs="Times New Roman"/>
          <w:sz w:val="24"/>
          <w:szCs w:val="24"/>
        </w:rPr>
        <w:t xml:space="preserve"> je do kraja ožujka svake godine Općinskom vijeću podnijeti izvješće o izvršenju Programa iz stavka 1. ovoga članka, za prethodnu godinu. </w:t>
      </w:r>
    </w:p>
    <w:p w:rsidR="00015C91" w:rsidRDefault="00015C91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91" w:rsidRDefault="00015C91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9C" w:rsidRPr="00184D1B" w:rsidRDefault="00184D1B" w:rsidP="0018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15C91" w:rsidRPr="00184D1B">
        <w:rPr>
          <w:rFonts w:ascii="Times New Roman" w:hAnsi="Times New Roman" w:cs="Times New Roman"/>
          <w:b/>
          <w:sz w:val="24"/>
          <w:szCs w:val="24"/>
        </w:rPr>
        <w:t>OBVEZNICI PLAĆANJA KOMUNALNE NAKNADE</w:t>
      </w:r>
      <w:r w:rsidR="00B1719C" w:rsidRPr="00184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F7E" w:rsidRDefault="00607F7E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91" w:rsidRDefault="002B270A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15C91" w:rsidRPr="00015C91">
        <w:rPr>
          <w:rFonts w:ascii="Times New Roman" w:hAnsi="Times New Roman" w:cs="Times New Roman"/>
          <w:b/>
          <w:sz w:val="24"/>
          <w:szCs w:val="24"/>
        </w:rPr>
        <w:t>lanak 4.</w:t>
      </w:r>
    </w:p>
    <w:p w:rsidR="00015C91" w:rsidRDefault="00015C91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91" w:rsidRDefault="008C076D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C91">
        <w:rPr>
          <w:rFonts w:ascii="Times New Roman" w:hAnsi="Times New Roman" w:cs="Times New Roman"/>
          <w:sz w:val="24"/>
          <w:szCs w:val="24"/>
        </w:rPr>
        <w:t>Komunalnu naknadu plaćaju vlasnici, odnosno korisnici:</w:t>
      </w:r>
    </w:p>
    <w:p w:rsidR="00015C91" w:rsidRDefault="00015C91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stambenog prostora,</w:t>
      </w:r>
    </w:p>
    <w:p w:rsidR="00015C91" w:rsidRDefault="00015C91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poslovnog prostora,</w:t>
      </w:r>
    </w:p>
    <w:p w:rsidR="00015C91" w:rsidRDefault="00015C91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garažnog prostora,</w:t>
      </w:r>
    </w:p>
    <w:p w:rsidR="00015C91" w:rsidRDefault="008C076D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građevinskog zemljišta koje služi u svrhu obavljanja poslovne djelatnosti,</w:t>
      </w:r>
    </w:p>
    <w:p w:rsidR="008C076D" w:rsidRDefault="008C076D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neizgrađenog građevinskog zemljišta.</w:t>
      </w:r>
    </w:p>
    <w:p w:rsidR="008C076D" w:rsidRDefault="008C076D" w:rsidP="0030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naknada plaća se za nekretnine iz stavka 1. ovoga članka koje se nalaze unutar građevinskog područja naselja kao i za stambeni i poslovni prostor izvan građevinskog područja naselja na kojem se najmanje obavljaju komunalne djelatnosti održavanja javnih površina, nerazvrstanih cesta i javne rasvjete i koje su opremljene najmanje pristupnom cestom, objektima za opskrbu električnom energijom i vodom prema mjesnim prilikama te čine sastavni dio infrastrukture Općine.</w:t>
      </w:r>
    </w:p>
    <w:p w:rsidR="008C076D" w:rsidRDefault="008C076D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6D" w:rsidRDefault="002B270A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C076D">
        <w:rPr>
          <w:rFonts w:ascii="Times New Roman" w:hAnsi="Times New Roman" w:cs="Times New Roman"/>
          <w:b/>
          <w:sz w:val="24"/>
          <w:szCs w:val="24"/>
        </w:rPr>
        <w:t>lanak 5.</w:t>
      </w:r>
    </w:p>
    <w:p w:rsidR="008C076D" w:rsidRDefault="008C076D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6D" w:rsidRDefault="008C076D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naknada ne plaća se za nekretnine:</w:t>
      </w:r>
    </w:p>
    <w:p w:rsidR="008C076D" w:rsidRDefault="008C076D" w:rsidP="00307CD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vlasništvu Općine,</w:t>
      </w:r>
    </w:p>
    <w:p w:rsidR="008C076D" w:rsidRDefault="008C076D" w:rsidP="00307CD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upotrebljavaju za djelatnost predškolskog i osnovnog obrazovanja,</w:t>
      </w:r>
    </w:p>
    <w:p w:rsidR="008C076D" w:rsidRDefault="008C076D" w:rsidP="00307CD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koriste ustanove zdravstvene zaštite,</w:t>
      </w:r>
    </w:p>
    <w:p w:rsidR="008C076D" w:rsidRDefault="008C076D" w:rsidP="00307CD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upotrebljavaju za djelatnosti vatrogasnih službi,</w:t>
      </w:r>
    </w:p>
    <w:p w:rsidR="00ED64C4" w:rsidRDefault="008C076D" w:rsidP="00ED64C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</w:rPr>
        <w:t xml:space="preserve">koje </w:t>
      </w:r>
      <w:r w:rsidR="00ED64C4" w:rsidRPr="00ED64C4">
        <w:rPr>
          <w:rFonts w:ascii="Times New Roman" w:hAnsi="Times New Roman" w:cs="Times New Roman"/>
          <w:sz w:val="24"/>
          <w:szCs w:val="24"/>
        </w:rPr>
        <w:t>koriste neprofitne udruge i vjerske zajednice, pod uvjetom da prostore koje koriste ne daju u najam, podnaja</w:t>
      </w:r>
      <w:r w:rsidR="00ED64C4">
        <w:rPr>
          <w:rFonts w:ascii="Times New Roman" w:hAnsi="Times New Roman" w:cs="Times New Roman"/>
          <w:sz w:val="24"/>
          <w:szCs w:val="24"/>
        </w:rPr>
        <w:t>m ili na privremeno korištenje,</w:t>
      </w:r>
    </w:p>
    <w:p w:rsidR="008C076D" w:rsidRPr="00ED64C4" w:rsidRDefault="008C076D" w:rsidP="00ED64C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</w:rPr>
        <w:t>za građevinska zemljišta na kojima su spomen obilježja i spomen područja</w:t>
      </w:r>
      <w:r w:rsidR="005F47A9" w:rsidRPr="00ED64C4">
        <w:rPr>
          <w:rFonts w:ascii="Times New Roman" w:hAnsi="Times New Roman" w:cs="Times New Roman"/>
          <w:sz w:val="24"/>
          <w:szCs w:val="24"/>
        </w:rPr>
        <w:t>.</w:t>
      </w:r>
    </w:p>
    <w:p w:rsidR="008C076D" w:rsidRDefault="008C076D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9F" w:rsidRDefault="00BE3A9F" w:rsidP="002B2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6D" w:rsidRPr="002B270A" w:rsidRDefault="002B270A" w:rsidP="002B2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C076D" w:rsidRPr="002B270A">
        <w:rPr>
          <w:rFonts w:ascii="Times New Roman" w:hAnsi="Times New Roman" w:cs="Times New Roman"/>
          <w:b/>
          <w:sz w:val="24"/>
          <w:szCs w:val="24"/>
        </w:rPr>
        <w:t>KRITERIJI ZA UTVRĐIVANJE VISINE KOMUNALNE NAKNADE</w:t>
      </w:r>
    </w:p>
    <w:p w:rsidR="008C076D" w:rsidRDefault="008C076D" w:rsidP="0030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76D" w:rsidRDefault="002B270A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C076D">
        <w:rPr>
          <w:rFonts w:ascii="Times New Roman" w:hAnsi="Times New Roman" w:cs="Times New Roman"/>
          <w:b/>
          <w:sz w:val="24"/>
          <w:szCs w:val="24"/>
        </w:rPr>
        <w:t>lanak 6.</w:t>
      </w:r>
    </w:p>
    <w:p w:rsidR="00173EE9" w:rsidRDefault="00DA42DF" w:rsidP="00DA4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42DF" w:rsidRPr="00DA42DF" w:rsidRDefault="00DA42DF" w:rsidP="00DA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DF">
        <w:rPr>
          <w:rFonts w:ascii="Times New Roman" w:hAnsi="Times New Roman" w:cs="Times New Roman"/>
          <w:sz w:val="24"/>
          <w:szCs w:val="24"/>
        </w:rPr>
        <w:tab/>
        <w:t xml:space="preserve">Komunalna </w:t>
      </w:r>
      <w:r>
        <w:rPr>
          <w:rFonts w:ascii="Times New Roman" w:hAnsi="Times New Roman" w:cs="Times New Roman"/>
          <w:sz w:val="24"/>
          <w:szCs w:val="24"/>
        </w:rPr>
        <w:t>naknada naplaćuje se u svim naseljima na području Općine.</w:t>
      </w:r>
    </w:p>
    <w:p w:rsidR="00565159" w:rsidRDefault="008752AB" w:rsidP="0017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Općini se utvrđuju dvije</w:t>
      </w:r>
      <w:r w:rsidR="00565159">
        <w:rPr>
          <w:rFonts w:ascii="Times New Roman" w:hAnsi="Times New Roman" w:cs="Times New Roman"/>
          <w:sz w:val="24"/>
          <w:szCs w:val="24"/>
        </w:rPr>
        <w:t xml:space="preserve"> zone za pla</w:t>
      </w:r>
      <w:r w:rsidR="00307E21">
        <w:rPr>
          <w:rFonts w:ascii="Times New Roman" w:hAnsi="Times New Roman" w:cs="Times New Roman"/>
          <w:sz w:val="24"/>
          <w:szCs w:val="24"/>
        </w:rPr>
        <w:t>ćanje komunalne naknade</w:t>
      </w:r>
      <w:r w:rsidR="00565159">
        <w:rPr>
          <w:rFonts w:ascii="Times New Roman" w:hAnsi="Times New Roman" w:cs="Times New Roman"/>
          <w:sz w:val="24"/>
          <w:szCs w:val="24"/>
        </w:rPr>
        <w:t>:</w:t>
      </w:r>
    </w:p>
    <w:p w:rsidR="00565159" w:rsidRPr="00C12F6B" w:rsidRDefault="00C12F6B" w:rsidP="00C1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565159" w:rsidRPr="00C12F6B">
        <w:rPr>
          <w:rFonts w:ascii="Times New Roman" w:hAnsi="Times New Roman" w:cs="Times New Roman"/>
          <w:sz w:val="24"/>
          <w:szCs w:val="24"/>
        </w:rPr>
        <w:t xml:space="preserve">zona obuhvaća </w:t>
      </w:r>
      <w:r w:rsidR="00307E21" w:rsidRPr="00C12F6B">
        <w:rPr>
          <w:rFonts w:ascii="Times New Roman" w:hAnsi="Times New Roman" w:cs="Times New Roman"/>
          <w:sz w:val="24"/>
          <w:szCs w:val="24"/>
        </w:rPr>
        <w:t xml:space="preserve">područje Općine na kojem se </w:t>
      </w:r>
      <w:r w:rsidR="005F47A9">
        <w:rPr>
          <w:rFonts w:ascii="Times New Roman" w:hAnsi="Times New Roman" w:cs="Times New Roman"/>
          <w:sz w:val="24"/>
          <w:szCs w:val="24"/>
        </w:rPr>
        <w:t>nalaze objekti</w:t>
      </w:r>
      <w:r w:rsidR="00B3603D">
        <w:rPr>
          <w:rFonts w:ascii="Times New Roman" w:hAnsi="Times New Roman" w:cs="Times New Roman"/>
          <w:sz w:val="24"/>
          <w:szCs w:val="24"/>
        </w:rPr>
        <w:t xml:space="preserve"> opremljeni odašiljačima i opremom</w:t>
      </w:r>
      <w:r w:rsidR="005F47A9">
        <w:rPr>
          <w:rFonts w:ascii="Times New Roman" w:hAnsi="Times New Roman" w:cs="Times New Roman"/>
          <w:sz w:val="24"/>
          <w:szCs w:val="24"/>
        </w:rPr>
        <w:t xml:space="preserve"> putem kojih se odašilje signal za radio</w:t>
      </w:r>
      <w:r w:rsidR="000969AD">
        <w:rPr>
          <w:rFonts w:ascii="Times New Roman" w:hAnsi="Times New Roman" w:cs="Times New Roman"/>
          <w:sz w:val="24"/>
          <w:szCs w:val="24"/>
        </w:rPr>
        <w:t>, televiziju i telekomunikacije</w:t>
      </w:r>
      <w:r w:rsidR="00307E21" w:rsidRPr="00C12F6B">
        <w:rPr>
          <w:rFonts w:ascii="Times New Roman" w:hAnsi="Times New Roman" w:cs="Times New Roman"/>
          <w:sz w:val="24"/>
          <w:szCs w:val="24"/>
        </w:rPr>
        <w:t>,</w:t>
      </w:r>
    </w:p>
    <w:p w:rsidR="009133B2" w:rsidRPr="000625C1" w:rsidRDefault="00C12F6B" w:rsidP="0006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B1BD3">
        <w:rPr>
          <w:rFonts w:ascii="Times New Roman" w:hAnsi="Times New Roman" w:cs="Times New Roman"/>
          <w:sz w:val="24"/>
          <w:szCs w:val="24"/>
        </w:rPr>
        <w:t>zona obuhvaća područje naselja</w:t>
      </w:r>
      <w:r w:rsidR="009133B2">
        <w:rPr>
          <w:rFonts w:ascii="Times New Roman" w:hAnsi="Times New Roman" w:cs="Times New Roman"/>
          <w:sz w:val="24"/>
          <w:szCs w:val="24"/>
        </w:rPr>
        <w:t xml:space="preserve"> Općine</w:t>
      </w:r>
      <w:r w:rsidR="00307E21" w:rsidRPr="00C12F6B">
        <w:rPr>
          <w:rFonts w:ascii="Times New Roman" w:hAnsi="Times New Roman" w:cs="Times New Roman"/>
          <w:sz w:val="24"/>
          <w:szCs w:val="24"/>
        </w:rPr>
        <w:t>, osim podru</w:t>
      </w:r>
      <w:r w:rsidR="00EE5EA9">
        <w:rPr>
          <w:rFonts w:ascii="Times New Roman" w:hAnsi="Times New Roman" w:cs="Times New Roman"/>
          <w:sz w:val="24"/>
          <w:szCs w:val="24"/>
        </w:rPr>
        <w:t>čja koje je obuhvaćeno I. zonom.</w:t>
      </w:r>
    </w:p>
    <w:p w:rsidR="00C5032F" w:rsidRDefault="00C5032F" w:rsidP="00C5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57" w:rsidRDefault="00DF5457" w:rsidP="00C5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CC9" w:rsidRDefault="00614CC9" w:rsidP="00C5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287" w:rsidRDefault="00621AE7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F04287">
        <w:rPr>
          <w:rFonts w:ascii="Times New Roman" w:hAnsi="Times New Roman" w:cs="Times New Roman"/>
          <w:b/>
          <w:sz w:val="24"/>
          <w:szCs w:val="24"/>
        </w:rPr>
        <w:t>lanak 7.</w:t>
      </w:r>
    </w:p>
    <w:p w:rsidR="00F04287" w:rsidRDefault="00F04287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87" w:rsidRDefault="00E7395D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Koeficijent zone </w:t>
      </w:r>
      <w:r w:rsidR="00096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69AD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0969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utvrđuje se</w:t>
      </w:r>
      <w:r w:rsidR="00F04287">
        <w:rPr>
          <w:rFonts w:ascii="Times New Roman" w:hAnsi="Times New Roman" w:cs="Times New Roman"/>
          <w:sz w:val="24"/>
          <w:szCs w:val="24"/>
        </w:rPr>
        <w:t>:</w:t>
      </w:r>
    </w:p>
    <w:p w:rsidR="00F04287" w:rsidRDefault="00F04287" w:rsidP="00307CD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I. zonu 1,00</w:t>
      </w:r>
      <w:r w:rsidR="00E7395D">
        <w:rPr>
          <w:rFonts w:ascii="Times New Roman" w:hAnsi="Times New Roman" w:cs="Times New Roman"/>
          <w:sz w:val="24"/>
          <w:szCs w:val="24"/>
        </w:rPr>
        <w:t>,</w:t>
      </w:r>
    </w:p>
    <w:p w:rsidR="00F04287" w:rsidRPr="00DF5457" w:rsidRDefault="003030EA" w:rsidP="00DF545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II. </w:t>
      </w:r>
      <w:r w:rsidR="000969AD">
        <w:rPr>
          <w:rFonts w:ascii="Times New Roman" w:hAnsi="Times New Roman" w:cs="Times New Roman"/>
          <w:sz w:val="24"/>
          <w:szCs w:val="24"/>
        </w:rPr>
        <w:t>zonu 0,1</w:t>
      </w:r>
      <w:r w:rsidR="00EE3CC8">
        <w:rPr>
          <w:rFonts w:ascii="Times New Roman" w:hAnsi="Times New Roman" w:cs="Times New Roman"/>
          <w:sz w:val="24"/>
          <w:szCs w:val="24"/>
        </w:rPr>
        <w:t>0</w:t>
      </w:r>
      <w:r w:rsidR="00E7395D">
        <w:rPr>
          <w:rFonts w:ascii="Times New Roman" w:hAnsi="Times New Roman" w:cs="Times New Roman"/>
          <w:sz w:val="24"/>
          <w:szCs w:val="24"/>
        </w:rPr>
        <w:t>.</w:t>
      </w:r>
    </w:p>
    <w:p w:rsidR="00614CC9" w:rsidRDefault="00614CC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21" w:rsidRDefault="00621AE7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F04287">
        <w:rPr>
          <w:rFonts w:ascii="Times New Roman" w:hAnsi="Times New Roman" w:cs="Times New Roman"/>
          <w:b/>
          <w:sz w:val="24"/>
          <w:szCs w:val="24"/>
        </w:rPr>
        <w:t>lanak 8.</w:t>
      </w:r>
    </w:p>
    <w:p w:rsidR="00F04287" w:rsidRDefault="00F04287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87" w:rsidRDefault="00F04287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Koeficijent namjene (Kn) ovisi o vrsti nekretnine iz članka 4. ove Odluke  i iznosi za :</w:t>
      </w:r>
    </w:p>
    <w:p w:rsidR="00F04287" w:rsidRDefault="00095926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stambeni prostor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287">
        <w:rPr>
          <w:rFonts w:ascii="Times New Roman" w:hAnsi="Times New Roman" w:cs="Times New Roman"/>
          <w:sz w:val="24"/>
          <w:szCs w:val="24"/>
        </w:rPr>
        <w:t xml:space="preserve">   </w:t>
      </w:r>
      <w:r w:rsidR="00F04287">
        <w:rPr>
          <w:rFonts w:ascii="Times New Roman" w:hAnsi="Times New Roman" w:cs="Times New Roman"/>
          <w:sz w:val="24"/>
          <w:szCs w:val="24"/>
        </w:rPr>
        <w:tab/>
      </w:r>
      <w:r w:rsidR="00F04287">
        <w:rPr>
          <w:rFonts w:ascii="Times New Roman" w:hAnsi="Times New Roman" w:cs="Times New Roman"/>
          <w:sz w:val="24"/>
          <w:szCs w:val="24"/>
        </w:rPr>
        <w:tab/>
      </w:r>
      <w:r w:rsidR="00DF5457">
        <w:rPr>
          <w:rFonts w:ascii="Times New Roman" w:hAnsi="Times New Roman" w:cs="Times New Roman"/>
          <w:sz w:val="24"/>
          <w:szCs w:val="24"/>
        </w:rPr>
        <w:t xml:space="preserve"> </w:t>
      </w:r>
      <w:r w:rsidR="00F04287">
        <w:rPr>
          <w:rFonts w:ascii="Times New Roman" w:hAnsi="Times New Roman" w:cs="Times New Roman"/>
          <w:sz w:val="24"/>
          <w:szCs w:val="24"/>
        </w:rPr>
        <w:t>1,00</w:t>
      </w:r>
      <w:r w:rsidR="00F67F0A">
        <w:rPr>
          <w:rFonts w:ascii="Times New Roman" w:hAnsi="Times New Roman" w:cs="Times New Roman"/>
          <w:sz w:val="24"/>
          <w:szCs w:val="24"/>
        </w:rPr>
        <w:t>,</w:t>
      </w:r>
    </w:p>
    <w:p w:rsidR="00F04287" w:rsidRDefault="00F04287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garažni prostor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1,00</w:t>
      </w:r>
      <w:r w:rsidR="00F67F0A">
        <w:rPr>
          <w:rFonts w:ascii="Times New Roman" w:hAnsi="Times New Roman" w:cs="Times New Roman"/>
          <w:sz w:val="24"/>
          <w:szCs w:val="24"/>
        </w:rPr>
        <w:t>,</w:t>
      </w:r>
    </w:p>
    <w:p w:rsidR="00F04287" w:rsidRDefault="00F04287" w:rsidP="00307C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neizgrađeno građevinsko zemljište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0,05</w:t>
      </w:r>
      <w:r w:rsidR="00F67F0A">
        <w:rPr>
          <w:rFonts w:ascii="Times New Roman" w:hAnsi="Times New Roman" w:cs="Times New Roman"/>
          <w:sz w:val="24"/>
          <w:szCs w:val="24"/>
        </w:rPr>
        <w:t>,</w:t>
      </w:r>
    </w:p>
    <w:p w:rsidR="003A5903" w:rsidRDefault="00F04287" w:rsidP="003A59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prostor koji služi u svrhu obavljanja proizvodnih djelatnosti </w:t>
      </w:r>
    </w:p>
    <w:p w:rsidR="00F04287" w:rsidRPr="003A5903" w:rsidRDefault="003A5903" w:rsidP="003A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4287" w:rsidRPr="003A5903">
        <w:rPr>
          <w:rFonts w:ascii="Times New Roman" w:hAnsi="Times New Roman" w:cs="Times New Roman"/>
          <w:sz w:val="24"/>
          <w:szCs w:val="24"/>
        </w:rPr>
        <w:t>utvrđuje se prema vrstama djelatnosti kako slijedi:</w:t>
      </w:r>
    </w:p>
    <w:p w:rsidR="000969AD" w:rsidRPr="003A5903" w:rsidRDefault="003A5903" w:rsidP="003A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9AD" w:rsidRPr="003A59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9AD" w:rsidRPr="003A5903">
        <w:rPr>
          <w:rFonts w:ascii="Times New Roman" w:hAnsi="Times New Roman" w:cs="Times New Roman"/>
          <w:sz w:val="24"/>
          <w:szCs w:val="24"/>
        </w:rPr>
        <w:t xml:space="preserve"> Rudarstvo i vađenje </w:t>
      </w:r>
      <w:r w:rsidR="00DE6B84" w:rsidRPr="003A5903">
        <w:rPr>
          <w:rFonts w:ascii="Times New Roman" w:hAnsi="Times New Roman" w:cs="Times New Roman"/>
          <w:sz w:val="24"/>
          <w:szCs w:val="24"/>
        </w:rPr>
        <w:t xml:space="preserve">kamena                                                                           </w:t>
      </w:r>
      <w:r w:rsidR="000969AD" w:rsidRPr="003A5903">
        <w:rPr>
          <w:rFonts w:ascii="Times New Roman" w:hAnsi="Times New Roman" w:cs="Times New Roman"/>
          <w:sz w:val="24"/>
          <w:szCs w:val="24"/>
        </w:rPr>
        <w:t xml:space="preserve"> 5,00,</w:t>
      </w:r>
    </w:p>
    <w:p w:rsidR="000969AD" w:rsidRPr="003A5903" w:rsidRDefault="003A5903" w:rsidP="003A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69AD" w:rsidRPr="003A5903">
        <w:rPr>
          <w:rFonts w:ascii="Times New Roman" w:hAnsi="Times New Roman" w:cs="Times New Roman"/>
          <w:sz w:val="24"/>
          <w:szCs w:val="24"/>
        </w:rPr>
        <w:t>B. Opskrba vodom, uklanjanje otpadnih voda, gospodarenje otpadom</w:t>
      </w:r>
    </w:p>
    <w:p w:rsidR="000969AD" w:rsidRPr="000969AD" w:rsidRDefault="000969AD" w:rsidP="003A5903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969AD">
        <w:rPr>
          <w:rFonts w:ascii="Times New Roman" w:hAnsi="Times New Roman" w:cs="Times New Roman"/>
          <w:sz w:val="24"/>
          <w:szCs w:val="24"/>
        </w:rPr>
        <w:t xml:space="preserve">     te djelatnosti sanacije okoliša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 5,00,</w:t>
      </w:r>
    </w:p>
    <w:p w:rsidR="000969AD" w:rsidRPr="003A5903" w:rsidRDefault="003A5903" w:rsidP="003A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6497" w:rsidRPr="003A5903">
        <w:rPr>
          <w:rFonts w:ascii="Times New Roman" w:hAnsi="Times New Roman" w:cs="Times New Roman"/>
          <w:sz w:val="24"/>
          <w:szCs w:val="24"/>
        </w:rPr>
        <w:t xml:space="preserve">C. Prerađivačka industrija – proizvodnja i prerada                                           </w:t>
      </w:r>
      <w:r w:rsidR="000969AD" w:rsidRPr="003A5903">
        <w:rPr>
          <w:rFonts w:ascii="Times New Roman" w:hAnsi="Times New Roman" w:cs="Times New Roman"/>
          <w:sz w:val="24"/>
          <w:szCs w:val="24"/>
        </w:rPr>
        <w:t xml:space="preserve">  </w:t>
      </w:r>
      <w:r w:rsidR="00277049">
        <w:rPr>
          <w:rFonts w:ascii="Times New Roman" w:hAnsi="Times New Roman" w:cs="Times New Roman"/>
          <w:sz w:val="24"/>
          <w:szCs w:val="24"/>
        </w:rPr>
        <w:t xml:space="preserve"> </w:t>
      </w:r>
      <w:r w:rsidR="000969AD" w:rsidRPr="003A5903">
        <w:rPr>
          <w:rFonts w:ascii="Times New Roman" w:hAnsi="Times New Roman" w:cs="Times New Roman"/>
          <w:sz w:val="24"/>
          <w:szCs w:val="24"/>
        </w:rPr>
        <w:t>2,00,</w:t>
      </w:r>
    </w:p>
    <w:p w:rsidR="000969AD" w:rsidRPr="003A5903" w:rsidRDefault="003A5903" w:rsidP="003A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9AD" w:rsidRPr="003A5903">
        <w:rPr>
          <w:rFonts w:ascii="Times New Roman" w:hAnsi="Times New Roman" w:cs="Times New Roman"/>
          <w:sz w:val="24"/>
          <w:szCs w:val="24"/>
        </w:rPr>
        <w:t xml:space="preserve">D. Građevinarstvo </w:t>
      </w:r>
      <w:r w:rsidR="008A6497" w:rsidRPr="003A5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969AD" w:rsidRPr="003A5903">
        <w:rPr>
          <w:rFonts w:ascii="Times New Roman" w:hAnsi="Times New Roman" w:cs="Times New Roman"/>
          <w:sz w:val="24"/>
          <w:szCs w:val="24"/>
        </w:rPr>
        <w:t>2,00,</w:t>
      </w:r>
    </w:p>
    <w:p w:rsidR="000969AD" w:rsidRPr="000969AD" w:rsidRDefault="000969AD" w:rsidP="000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-    poslovni prostor koji služi za ostale djelatnosti:</w:t>
      </w:r>
    </w:p>
    <w:p w:rsidR="000969AD" w:rsidRPr="000969AD" w:rsidRDefault="000969AD" w:rsidP="000969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A</w:t>
      </w:r>
      <w:r w:rsidR="008A6497">
        <w:rPr>
          <w:rFonts w:ascii="Times New Roman" w:hAnsi="Times New Roman" w:cs="Times New Roman"/>
          <w:sz w:val="24"/>
          <w:szCs w:val="24"/>
        </w:rPr>
        <w:t xml:space="preserve">. Opskrba električnom energijom i plinom                     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457">
        <w:rPr>
          <w:rFonts w:ascii="Times New Roman" w:hAnsi="Times New Roman" w:cs="Times New Roman"/>
          <w:sz w:val="24"/>
          <w:szCs w:val="24"/>
        </w:rPr>
        <w:t xml:space="preserve">    </w:t>
      </w:r>
      <w:r w:rsidRPr="000969AD">
        <w:rPr>
          <w:rFonts w:ascii="Times New Roman" w:hAnsi="Times New Roman" w:cs="Times New Roman"/>
          <w:sz w:val="24"/>
          <w:szCs w:val="24"/>
        </w:rPr>
        <w:t>10,00,</w:t>
      </w:r>
    </w:p>
    <w:p w:rsidR="000969AD" w:rsidRPr="000969AD" w:rsidRDefault="000969AD" w:rsidP="000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B. Informacije i komunikacije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</w:t>
      </w:r>
      <w:r w:rsidR="00DF5457">
        <w:rPr>
          <w:rFonts w:ascii="Times New Roman" w:hAnsi="Times New Roman" w:cs="Times New Roman"/>
          <w:sz w:val="24"/>
          <w:szCs w:val="24"/>
        </w:rPr>
        <w:t xml:space="preserve">  </w:t>
      </w:r>
      <w:r w:rsidRPr="000969AD">
        <w:rPr>
          <w:rFonts w:ascii="Times New Roman" w:hAnsi="Times New Roman" w:cs="Times New Roman"/>
          <w:sz w:val="24"/>
          <w:szCs w:val="24"/>
        </w:rPr>
        <w:t>10,00,</w:t>
      </w:r>
    </w:p>
    <w:p w:rsidR="000969AD" w:rsidRPr="000969AD" w:rsidRDefault="000969AD" w:rsidP="000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9AD">
        <w:rPr>
          <w:rFonts w:ascii="Times New Roman" w:hAnsi="Times New Roman" w:cs="Times New Roman"/>
          <w:sz w:val="24"/>
          <w:szCs w:val="24"/>
        </w:rPr>
        <w:t>C. Trgovina na veliko i na malo, popravak motornih vozila i motocikla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  </w:t>
      </w:r>
      <w:r w:rsidR="00DF5457">
        <w:rPr>
          <w:rFonts w:ascii="Times New Roman" w:hAnsi="Times New Roman" w:cs="Times New Roman"/>
          <w:sz w:val="24"/>
          <w:szCs w:val="24"/>
        </w:rPr>
        <w:t xml:space="preserve"> </w:t>
      </w:r>
      <w:r w:rsidRPr="000969AD">
        <w:rPr>
          <w:rFonts w:ascii="Times New Roman" w:hAnsi="Times New Roman" w:cs="Times New Roman"/>
          <w:sz w:val="24"/>
          <w:szCs w:val="24"/>
        </w:rPr>
        <w:t>3,00,</w:t>
      </w:r>
    </w:p>
    <w:p w:rsidR="000969AD" w:rsidRPr="000969AD" w:rsidRDefault="000969AD" w:rsidP="000969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D. Prijevoz i skladištenje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 3,00,</w:t>
      </w:r>
    </w:p>
    <w:p w:rsidR="000969AD" w:rsidRPr="000969AD" w:rsidRDefault="000969AD" w:rsidP="000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E. Djelatnosti pružanja smještaja te pripreme i usluživanja hrane i pića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3,00,</w:t>
      </w:r>
    </w:p>
    <w:p w:rsidR="000969AD" w:rsidRPr="000969AD" w:rsidRDefault="000969AD" w:rsidP="00096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F. Financijske djelatnosti i djelatnosti osiguranja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69AD">
        <w:rPr>
          <w:rFonts w:ascii="Times New Roman" w:hAnsi="Times New Roman" w:cs="Times New Roman"/>
          <w:sz w:val="24"/>
          <w:szCs w:val="24"/>
        </w:rPr>
        <w:t xml:space="preserve"> 3,00,</w:t>
      </w:r>
    </w:p>
    <w:p w:rsidR="000969AD" w:rsidRPr="00CC62BB" w:rsidRDefault="00CC62BB" w:rsidP="00CC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6497">
        <w:rPr>
          <w:rFonts w:ascii="Times New Roman" w:hAnsi="Times New Roman" w:cs="Times New Roman"/>
          <w:sz w:val="24"/>
          <w:szCs w:val="24"/>
        </w:rPr>
        <w:t xml:space="preserve"> G. Poslovanje nekretninama                                                                                </w:t>
      </w:r>
      <w:r w:rsidR="000969AD" w:rsidRPr="00CC62BB">
        <w:rPr>
          <w:rFonts w:ascii="Times New Roman" w:hAnsi="Times New Roman" w:cs="Times New Roman"/>
          <w:sz w:val="24"/>
          <w:szCs w:val="24"/>
        </w:rPr>
        <w:t xml:space="preserve"> 3,00,</w:t>
      </w:r>
    </w:p>
    <w:p w:rsidR="000969AD" w:rsidRPr="00CC62BB" w:rsidRDefault="00CC62BB" w:rsidP="00CC62B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9AD" w:rsidRPr="00CC62BB">
        <w:rPr>
          <w:rFonts w:ascii="Times New Roman" w:hAnsi="Times New Roman" w:cs="Times New Roman"/>
          <w:sz w:val="24"/>
          <w:szCs w:val="24"/>
        </w:rPr>
        <w:t xml:space="preserve">H. Administrativne i pomoćne uslužne djelatnosti </w:t>
      </w:r>
      <w:r w:rsidR="008A649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969AD" w:rsidRPr="00CC62BB">
        <w:rPr>
          <w:rFonts w:ascii="Times New Roman" w:hAnsi="Times New Roman" w:cs="Times New Roman"/>
          <w:sz w:val="24"/>
          <w:szCs w:val="24"/>
        </w:rPr>
        <w:t xml:space="preserve"> 3,00,</w:t>
      </w:r>
    </w:p>
    <w:p w:rsidR="00F67F0A" w:rsidRPr="00F67F0A" w:rsidRDefault="00CC62BB" w:rsidP="005F66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69AD" w:rsidRPr="00CC62BB">
        <w:rPr>
          <w:rFonts w:ascii="Times New Roman" w:hAnsi="Times New Roman" w:cs="Times New Roman"/>
          <w:sz w:val="24"/>
          <w:szCs w:val="24"/>
        </w:rPr>
        <w:t xml:space="preserve"> I. Ostal</w:t>
      </w:r>
      <w:r w:rsidR="008A6497">
        <w:rPr>
          <w:rFonts w:ascii="Times New Roman" w:hAnsi="Times New Roman" w:cs="Times New Roman"/>
          <w:sz w:val="24"/>
          <w:szCs w:val="24"/>
        </w:rPr>
        <w:t xml:space="preserve">e uslužne djelatnosti                                                                                  </w:t>
      </w:r>
      <w:r w:rsidR="000969AD" w:rsidRPr="00CC62BB">
        <w:rPr>
          <w:rFonts w:ascii="Times New Roman" w:hAnsi="Times New Roman" w:cs="Times New Roman"/>
          <w:sz w:val="24"/>
          <w:szCs w:val="24"/>
        </w:rPr>
        <w:t>3,00,</w:t>
      </w:r>
    </w:p>
    <w:p w:rsidR="003A5903" w:rsidRDefault="00F04287" w:rsidP="00307CD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7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građevinsko zemljište koje služi u svrhu obavljanja poslovne djelatnosti koeficijent </w:t>
      </w:r>
    </w:p>
    <w:p w:rsidR="00F04287" w:rsidRDefault="003A5903" w:rsidP="00307CD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4287">
        <w:rPr>
          <w:rFonts w:ascii="Times New Roman" w:hAnsi="Times New Roman" w:cs="Times New Roman"/>
          <w:sz w:val="24"/>
          <w:szCs w:val="24"/>
        </w:rPr>
        <w:t>iznosi 10% koeficijenta namjene (Kn) koji je određen za poslovni prostor.</w:t>
      </w:r>
    </w:p>
    <w:p w:rsidR="00F04287" w:rsidRDefault="00F04287" w:rsidP="00307CD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Utvrđivanje namjene poslovnog prostora ili građevinskog zemljišta obavlja Jedinstveni</w:t>
      </w:r>
      <w:r w:rsidR="005F6644">
        <w:rPr>
          <w:rFonts w:ascii="Times New Roman" w:hAnsi="Times New Roman" w:cs="Times New Roman"/>
          <w:sz w:val="24"/>
          <w:szCs w:val="24"/>
        </w:rPr>
        <w:t xml:space="preserve"> upravni odjel Općine Kalnik</w:t>
      </w:r>
      <w:r>
        <w:rPr>
          <w:rFonts w:ascii="Times New Roman" w:hAnsi="Times New Roman" w:cs="Times New Roman"/>
          <w:sz w:val="24"/>
          <w:szCs w:val="24"/>
        </w:rPr>
        <w:t xml:space="preserve"> (u daljnjem tekstu: Jedinstveni upravni odjel) na temelju građevinske dokumentacije, zemljišno-knjižnog izvatka i posjedovnog lista, a ukoliko je potrebno i zapisnikom o stvarnom stanju namjene i površine. </w:t>
      </w:r>
    </w:p>
    <w:p w:rsidR="000A5F01" w:rsidRDefault="000A5F01" w:rsidP="00307CD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F01" w:rsidRDefault="000A5F01" w:rsidP="000A5F0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0A5F01" w:rsidRDefault="000A5F01" w:rsidP="000A5F0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F01" w:rsidRPr="000A5F01" w:rsidRDefault="000A5F01" w:rsidP="000A5F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poslovni prostor i građevinsko zemljište koje služi u svrhu obavljanja poslovne djelatnosti, u slučaju kad se poslovna djelatnost ne obavlja više od šest</w:t>
      </w:r>
      <w:r w:rsidR="00A712DD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 xml:space="preserve"> mj</w:t>
      </w:r>
      <w:r w:rsidR="005C0916">
        <w:rPr>
          <w:rFonts w:ascii="Times New Roman" w:hAnsi="Times New Roman" w:cs="Times New Roman"/>
          <w:sz w:val="24"/>
          <w:szCs w:val="24"/>
        </w:rPr>
        <w:t>eseci u kalendarskoj godini, koeficije</w:t>
      </w:r>
      <w:r>
        <w:rPr>
          <w:rFonts w:ascii="Times New Roman" w:hAnsi="Times New Roman" w:cs="Times New Roman"/>
          <w:sz w:val="24"/>
          <w:szCs w:val="24"/>
        </w:rPr>
        <w:t>nt namjene umanjuje se za 50%, ali ne može biti manji od koeficijenta namjene za stambeni prostor, odnosno neizgrađeno građevinsko zemljište.</w:t>
      </w:r>
    </w:p>
    <w:p w:rsidR="000A5F01" w:rsidRDefault="000A5F01" w:rsidP="000A5F0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62" w:rsidRDefault="001C4A62" w:rsidP="00307CD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4A62" w:rsidRDefault="001C4A62" w:rsidP="003447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VISINA I OBRAČUN KOMU</w:t>
      </w:r>
      <w:r w:rsidR="0054729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ALNE NAKNADE</w:t>
      </w:r>
    </w:p>
    <w:p w:rsidR="001C4A62" w:rsidRPr="001C4A62" w:rsidRDefault="001C4A62" w:rsidP="00307CD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4287" w:rsidRDefault="003447A0" w:rsidP="00DB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1F">
        <w:rPr>
          <w:rFonts w:ascii="Times New Roman" w:hAnsi="Times New Roman" w:cs="Times New Roman"/>
          <w:b/>
          <w:sz w:val="24"/>
          <w:szCs w:val="24"/>
        </w:rPr>
        <w:t>Č</w:t>
      </w:r>
      <w:r w:rsidR="000A5F01" w:rsidRPr="00DB5B1F">
        <w:rPr>
          <w:rFonts w:ascii="Times New Roman" w:hAnsi="Times New Roman" w:cs="Times New Roman"/>
          <w:b/>
          <w:sz w:val="24"/>
          <w:szCs w:val="24"/>
        </w:rPr>
        <w:t>lanak 10</w:t>
      </w:r>
      <w:r w:rsidR="001C4A62" w:rsidRPr="00DB5B1F">
        <w:rPr>
          <w:rFonts w:ascii="Times New Roman" w:hAnsi="Times New Roman" w:cs="Times New Roman"/>
          <w:b/>
          <w:sz w:val="24"/>
          <w:szCs w:val="24"/>
        </w:rPr>
        <w:t>.</w:t>
      </w:r>
    </w:p>
    <w:p w:rsidR="00DB5B1F" w:rsidRPr="00DB5B1F" w:rsidRDefault="00DB5B1F" w:rsidP="00DB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C1" w:rsidRPr="00DB5B1F" w:rsidRDefault="006F3EC1" w:rsidP="00DB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1F">
        <w:rPr>
          <w:rFonts w:ascii="Times New Roman" w:hAnsi="Times New Roman" w:cs="Times New Roman"/>
          <w:sz w:val="24"/>
          <w:szCs w:val="24"/>
        </w:rPr>
        <w:t>Visin</w:t>
      </w:r>
      <w:r w:rsidR="00DB5B1F">
        <w:rPr>
          <w:rFonts w:ascii="Times New Roman" w:hAnsi="Times New Roman" w:cs="Times New Roman"/>
          <w:sz w:val="24"/>
          <w:szCs w:val="24"/>
        </w:rPr>
        <w:t xml:space="preserve">a komunalne naknade određuje se </w:t>
      </w:r>
      <w:r w:rsidRPr="00DB5B1F">
        <w:rPr>
          <w:rFonts w:ascii="Times New Roman" w:hAnsi="Times New Roman" w:cs="Times New Roman"/>
          <w:sz w:val="24"/>
          <w:szCs w:val="24"/>
        </w:rPr>
        <w:t>ovisno o lokaciji nekretnine, odnosno zoni u kojoj</w:t>
      </w:r>
      <w:r w:rsidR="00DB5B1F">
        <w:rPr>
          <w:rFonts w:ascii="Times New Roman" w:hAnsi="Times New Roman" w:cs="Times New Roman"/>
          <w:sz w:val="24"/>
          <w:szCs w:val="24"/>
        </w:rPr>
        <w:t xml:space="preserve"> </w:t>
      </w:r>
      <w:r w:rsidRPr="00DB5B1F">
        <w:rPr>
          <w:rFonts w:ascii="Times New Roman" w:hAnsi="Times New Roman" w:cs="Times New Roman"/>
          <w:sz w:val="24"/>
          <w:szCs w:val="24"/>
        </w:rPr>
        <w:t>se nekretnina nalazi i vrsti nekretnine.</w:t>
      </w:r>
    </w:p>
    <w:p w:rsidR="00614CC9" w:rsidRPr="004D4903" w:rsidRDefault="001C4A62" w:rsidP="004D4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Komunalna naknada se obračunava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površine i to za stambeni, poslovni  i garažni prostor po jedinici korisne površine koja se utvrđuje u skladu s posebnim propisima, a za građevinsko zemljište po jedinici stvarne površine.</w:t>
      </w:r>
    </w:p>
    <w:p w:rsidR="00614CC9" w:rsidRDefault="00614CC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62" w:rsidRDefault="00C15572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A5F01">
        <w:rPr>
          <w:rFonts w:ascii="Times New Roman" w:hAnsi="Times New Roman" w:cs="Times New Roman"/>
          <w:b/>
          <w:sz w:val="24"/>
          <w:szCs w:val="24"/>
        </w:rPr>
        <w:t>lanak 11</w:t>
      </w:r>
      <w:r w:rsidR="001C4A62">
        <w:rPr>
          <w:rFonts w:ascii="Times New Roman" w:hAnsi="Times New Roman" w:cs="Times New Roman"/>
          <w:b/>
          <w:sz w:val="24"/>
          <w:szCs w:val="24"/>
        </w:rPr>
        <w:t>.</w:t>
      </w:r>
    </w:p>
    <w:p w:rsidR="001C4A62" w:rsidRDefault="001C4A62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A62" w:rsidRDefault="00B04E45" w:rsidP="0057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Iznos komunalne naknade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obračunske površine nekretnine utvrđuje se množenjem: vrijednosti obračunske jedinice – boda (B) određene u kunama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(u daljnjem tekstu: vrijednost boda), koeficijenta zone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) i koeficijenta namjene (Kn).</w:t>
      </w:r>
    </w:p>
    <w:p w:rsidR="00B04E45" w:rsidRDefault="00B04E45" w:rsidP="0057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Vrijednost boda (B) određuje Općinsko vijeće posebnom odlukom.</w:t>
      </w:r>
    </w:p>
    <w:p w:rsidR="00B3603D" w:rsidRDefault="00B3603D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57375D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A5F01">
        <w:rPr>
          <w:rFonts w:ascii="Times New Roman" w:hAnsi="Times New Roman" w:cs="Times New Roman"/>
          <w:b/>
          <w:sz w:val="24"/>
          <w:szCs w:val="24"/>
        </w:rPr>
        <w:t>lanak 12</w:t>
      </w:r>
      <w:r w:rsidR="00B04E45">
        <w:rPr>
          <w:rFonts w:ascii="Times New Roman" w:hAnsi="Times New Roman" w:cs="Times New Roman"/>
          <w:b/>
          <w:sz w:val="24"/>
          <w:szCs w:val="24"/>
        </w:rPr>
        <w:t>.</w:t>
      </w:r>
    </w:p>
    <w:p w:rsidR="00B04E45" w:rsidRDefault="00B04E45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45" w:rsidRDefault="00B04E45" w:rsidP="004D3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Komunalna naknada plaća se </w:t>
      </w:r>
      <w:r w:rsidR="00801767">
        <w:rPr>
          <w:rFonts w:ascii="Times New Roman" w:hAnsi="Times New Roman" w:cs="Times New Roman"/>
          <w:sz w:val="24"/>
          <w:szCs w:val="24"/>
        </w:rPr>
        <w:t>tromjesečno</w:t>
      </w:r>
      <w:r>
        <w:rPr>
          <w:rFonts w:ascii="Times New Roman" w:hAnsi="Times New Roman" w:cs="Times New Roman"/>
          <w:sz w:val="24"/>
          <w:szCs w:val="24"/>
        </w:rPr>
        <w:t>, najkasnije do 15.</w:t>
      </w:r>
      <w:r w:rsidR="00801767">
        <w:rPr>
          <w:rFonts w:ascii="Times New Roman" w:hAnsi="Times New Roman" w:cs="Times New Roman"/>
          <w:sz w:val="24"/>
          <w:szCs w:val="24"/>
        </w:rPr>
        <w:t xml:space="preserve"> posljednjeg mjeseca u tromjesečju.</w:t>
      </w:r>
    </w:p>
    <w:p w:rsidR="000A5F01" w:rsidRDefault="000A5F01" w:rsidP="004D3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45" w:rsidRDefault="00B247EF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A5F01">
        <w:rPr>
          <w:rFonts w:ascii="Times New Roman" w:hAnsi="Times New Roman" w:cs="Times New Roman"/>
          <w:b/>
          <w:sz w:val="24"/>
          <w:szCs w:val="24"/>
        </w:rPr>
        <w:t>lanak 13</w:t>
      </w:r>
      <w:r w:rsidR="002E1C3C">
        <w:rPr>
          <w:rFonts w:ascii="Times New Roman" w:hAnsi="Times New Roman" w:cs="Times New Roman"/>
          <w:b/>
          <w:sz w:val="24"/>
          <w:szCs w:val="24"/>
        </w:rPr>
        <w:t>.</w:t>
      </w:r>
    </w:p>
    <w:p w:rsidR="002E1C3C" w:rsidRDefault="002E1C3C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3C" w:rsidRDefault="002E1C3C" w:rsidP="00B2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komunalnoj naknadi donosi Jedinstveni upravni odjel za kalendarsku godinu do 31. ožujka tekuće godine, ako se na osnovi odluke Općinskog vijeća mijenja njezina visina u odnosu na prethodnu godinu.</w:t>
      </w:r>
    </w:p>
    <w:p w:rsidR="002E1C3C" w:rsidRDefault="002E1C3C" w:rsidP="00B2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Rješenjem o komunalnoj naknadi utvrđuje se visina komunalne naknade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obračunske površine, obračunska površina i mjesečni iznos komunalne naknade.</w:t>
      </w:r>
    </w:p>
    <w:p w:rsidR="002E1C3C" w:rsidRDefault="002E1C3C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3C" w:rsidRDefault="002E1C3C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3C" w:rsidRPr="002E1C3C" w:rsidRDefault="002E1C3C" w:rsidP="00B24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OPĆI UVIJETI I RAZLOZI ZA POTPUNO ILI DJELOMIČNO OSLOBAĐANJE OD PLAĆANJA KOMUNALNE NAKNADE </w:t>
      </w:r>
    </w:p>
    <w:p w:rsidR="00F04287" w:rsidRDefault="00F04287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3C" w:rsidRDefault="002A1C2F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D4BD8">
        <w:rPr>
          <w:rFonts w:ascii="Times New Roman" w:hAnsi="Times New Roman" w:cs="Times New Roman"/>
          <w:b/>
          <w:sz w:val="24"/>
          <w:szCs w:val="24"/>
        </w:rPr>
        <w:t>lanak 14</w:t>
      </w:r>
      <w:r w:rsidR="002E1C3C">
        <w:rPr>
          <w:rFonts w:ascii="Times New Roman" w:hAnsi="Times New Roman" w:cs="Times New Roman"/>
          <w:b/>
          <w:sz w:val="24"/>
          <w:szCs w:val="24"/>
        </w:rPr>
        <w:t>.</w:t>
      </w:r>
    </w:p>
    <w:p w:rsidR="002E1C3C" w:rsidRDefault="002E1C3C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3C" w:rsidRDefault="002E1C3C" w:rsidP="002D7D72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vlasnika, odnosno korisnika stambenog prostora, Jedinstveni upravni odjel oslobodit će obveznika plaćanja komunalne naknade za stambeni prostor ako ispunjava jedan od sljedećih kriterija:</w:t>
      </w:r>
    </w:p>
    <w:p w:rsidR="002E1C3C" w:rsidRDefault="002E1C3C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3C" w:rsidRDefault="002E1C3C" w:rsidP="00E71B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korisnik stalne socijalne pomoći</w:t>
      </w:r>
      <w:r w:rsidR="005E4D3E">
        <w:rPr>
          <w:rFonts w:ascii="Times New Roman" w:hAnsi="Times New Roman" w:cs="Times New Roman"/>
          <w:sz w:val="24"/>
          <w:szCs w:val="24"/>
        </w:rPr>
        <w:t>,</w:t>
      </w:r>
    </w:p>
    <w:p w:rsidR="002E1C3C" w:rsidRDefault="002E1C3C" w:rsidP="00E71B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invalid Domovinskog rata – u postotku utvrđenog invaliditeta,</w:t>
      </w:r>
    </w:p>
    <w:p w:rsidR="002E1C3C" w:rsidRDefault="002E1C3C" w:rsidP="00E71B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roditelj, supružnik ili dijete poginulog branitelja u Domovinskom ratu</w:t>
      </w:r>
      <w:r w:rsidR="002B3D66">
        <w:rPr>
          <w:rFonts w:ascii="Times New Roman" w:hAnsi="Times New Roman" w:cs="Times New Roman"/>
          <w:sz w:val="24"/>
          <w:szCs w:val="24"/>
        </w:rPr>
        <w:t>,</w:t>
      </w:r>
    </w:p>
    <w:p w:rsidR="002E1C3C" w:rsidRPr="00300117" w:rsidRDefault="002E1C3C" w:rsidP="00E71B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živi u domaćinstvu u kojem nema mlađeg člana obitelji od 65 godina starosti i koj</w:t>
      </w:r>
      <w:r w:rsidR="002B3D66">
        <w:rPr>
          <w:rFonts w:ascii="Times New Roman" w:hAnsi="Times New Roman" w:cs="Times New Roman"/>
          <w:sz w:val="24"/>
          <w:szCs w:val="24"/>
        </w:rPr>
        <w:t>e nema mjesečni prihod veći od 500,00 kuna po članu obitelji i ne postoji zakonska obaveza njihovih potomaka da su ih dužni uzdržavati.</w:t>
      </w:r>
    </w:p>
    <w:p w:rsidR="002E1C3C" w:rsidRDefault="002E1C3C" w:rsidP="00E7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F2" w:rsidRDefault="00385D1B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E71B4B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8D4BD8">
        <w:rPr>
          <w:rFonts w:ascii="Times New Roman" w:hAnsi="Times New Roman" w:cs="Times New Roman"/>
          <w:b/>
          <w:sz w:val="24"/>
          <w:szCs w:val="24"/>
        </w:rPr>
        <w:t>15</w:t>
      </w:r>
      <w:r w:rsidR="00BA4441">
        <w:rPr>
          <w:rFonts w:ascii="Times New Roman" w:hAnsi="Times New Roman" w:cs="Times New Roman"/>
          <w:b/>
          <w:sz w:val="24"/>
          <w:szCs w:val="24"/>
        </w:rPr>
        <w:t>.</w:t>
      </w: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1" w:rsidRDefault="00BA4441" w:rsidP="00E7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potpunog ili djelomičnog oslobađanja od plaćanja komunalne naknade iznos sre</w:t>
      </w:r>
      <w:r w:rsidR="001142A5">
        <w:rPr>
          <w:rFonts w:ascii="Times New Roman" w:hAnsi="Times New Roman" w:cs="Times New Roman"/>
          <w:sz w:val="24"/>
          <w:szCs w:val="24"/>
        </w:rPr>
        <w:t>dstava će se namiriti iz p</w:t>
      </w:r>
      <w:r>
        <w:rPr>
          <w:rFonts w:ascii="Times New Roman" w:hAnsi="Times New Roman" w:cs="Times New Roman"/>
          <w:sz w:val="24"/>
          <w:szCs w:val="24"/>
        </w:rPr>
        <w:t>roračuna Općine.</w:t>
      </w: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28" w:rsidRDefault="00817828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79" w:rsidRDefault="00A7777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79" w:rsidRDefault="00A7777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79" w:rsidRDefault="00A7777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4441" w:rsidRDefault="00F47AC7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D4BD8">
        <w:rPr>
          <w:rFonts w:ascii="Times New Roman" w:hAnsi="Times New Roman" w:cs="Times New Roman"/>
          <w:b/>
          <w:sz w:val="24"/>
          <w:szCs w:val="24"/>
        </w:rPr>
        <w:t>lanak 16</w:t>
      </w:r>
      <w:r w:rsidR="00BA4441">
        <w:rPr>
          <w:rFonts w:ascii="Times New Roman" w:hAnsi="Times New Roman" w:cs="Times New Roman"/>
          <w:b/>
          <w:sz w:val="24"/>
          <w:szCs w:val="24"/>
        </w:rPr>
        <w:t>.</w:t>
      </w:r>
    </w:p>
    <w:p w:rsidR="00BA4441" w:rsidRDefault="00BA4441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C8F" w:rsidRPr="000625C1" w:rsidRDefault="00BA4441" w:rsidP="0006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Izvršno rješenje</w:t>
      </w:r>
      <w:r w:rsidR="00385D1B">
        <w:rPr>
          <w:rFonts w:ascii="Times New Roman" w:hAnsi="Times New Roman" w:cs="Times New Roman"/>
          <w:sz w:val="24"/>
          <w:szCs w:val="24"/>
        </w:rPr>
        <w:t xml:space="preserve"> o komunalnoj naknadi izvršava J</w:t>
      </w:r>
      <w:r>
        <w:rPr>
          <w:rFonts w:ascii="Times New Roman" w:hAnsi="Times New Roman" w:cs="Times New Roman"/>
          <w:sz w:val="24"/>
          <w:szCs w:val="24"/>
        </w:rPr>
        <w:t>edinstveni upravni odjel u postupku i na način određen propisima o prisilnoj naplati poreza na dohodak odnosno dobit.</w:t>
      </w:r>
    </w:p>
    <w:p w:rsidR="00614CC9" w:rsidRDefault="00614CC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C9" w:rsidRDefault="00614CC9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41" w:rsidRDefault="00385D1B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8D4BD8">
        <w:rPr>
          <w:rFonts w:ascii="Times New Roman" w:hAnsi="Times New Roman" w:cs="Times New Roman"/>
          <w:b/>
          <w:sz w:val="24"/>
          <w:szCs w:val="24"/>
        </w:rPr>
        <w:t>lanak 17</w:t>
      </w:r>
      <w:r w:rsidR="00BA4441">
        <w:rPr>
          <w:rFonts w:ascii="Times New Roman" w:hAnsi="Times New Roman" w:cs="Times New Roman"/>
          <w:b/>
          <w:sz w:val="24"/>
          <w:szCs w:val="24"/>
        </w:rPr>
        <w:t>.</w:t>
      </w:r>
    </w:p>
    <w:p w:rsidR="00BA4441" w:rsidRDefault="00BA4441" w:rsidP="0030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441" w:rsidRDefault="000D0A78" w:rsidP="003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Protiv rješenja iz članka 13</w:t>
      </w:r>
      <w:r w:rsidR="00322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14.</w:t>
      </w:r>
      <w:r w:rsidR="008D4BD8">
        <w:rPr>
          <w:rFonts w:ascii="Times New Roman" w:hAnsi="Times New Roman" w:cs="Times New Roman"/>
          <w:sz w:val="24"/>
          <w:szCs w:val="24"/>
        </w:rPr>
        <w:t xml:space="preserve"> i 16</w:t>
      </w:r>
      <w:r w:rsidR="003220A2">
        <w:rPr>
          <w:rFonts w:ascii="Times New Roman" w:hAnsi="Times New Roman" w:cs="Times New Roman"/>
          <w:sz w:val="24"/>
          <w:szCs w:val="24"/>
        </w:rPr>
        <w:t>.</w:t>
      </w:r>
      <w:r w:rsidR="00BA4441">
        <w:rPr>
          <w:rFonts w:ascii="Times New Roman" w:hAnsi="Times New Roman" w:cs="Times New Roman"/>
          <w:sz w:val="24"/>
          <w:szCs w:val="24"/>
        </w:rPr>
        <w:t xml:space="preserve"> ove Odluke može se izjaviti žalba Up</w:t>
      </w:r>
      <w:r w:rsidR="00385D1B">
        <w:rPr>
          <w:rFonts w:ascii="Times New Roman" w:hAnsi="Times New Roman" w:cs="Times New Roman"/>
          <w:sz w:val="24"/>
          <w:szCs w:val="24"/>
        </w:rPr>
        <w:t>ravnom odjelu z</w:t>
      </w:r>
      <w:r w:rsidR="00F47AC7">
        <w:rPr>
          <w:rFonts w:ascii="Times New Roman" w:hAnsi="Times New Roman" w:cs="Times New Roman"/>
          <w:sz w:val="24"/>
          <w:szCs w:val="24"/>
        </w:rPr>
        <w:t xml:space="preserve">a gospodarstvo, </w:t>
      </w:r>
      <w:r w:rsidR="00BA4441">
        <w:rPr>
          <w:rFonts w:ascii="Times New Roman" w:hAnsi="Times New Roman" w:cs="Times New Roman"/>
          <w:sz w:val="24"/>
          <w:szCs w:val="24"/>
        </w:rPr>
        <w:t xml:space="preserve">komunalne djelatnosti </w:t>
      </w:r>
      <w:r w:rsidR="00F47AC7">
        <w:rPr>
          <w:rFonts w:ascii="Times New Roman" w:hAnsi="Times New Roman" w:cs="Times New Roman"/>
          <w:sz w:val="24"/>
          <w:szCs w:val="24"/>
        </w:rPr>
        <w:t xml:space="preserve">i poljoprivredu </w:t>
      </w:r>
      <w:r w:rsidR="00BA4441">
        <w:rPr>
          <w:rFonts w:ascii="Times New Roman" w:hAnsi="Times New Roman" w:cs="Times New Roman"/>
          <w:sz w:val="24"/>
          <w:szCs w:val="24"/>
        </w:rPr>
        <w:t>Koprivničko-križevačke županije.</w:t>
      </w: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F" w:rsidRDefault="00F15C8F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F" w:rsidRDefault="00F15C8F" w:rsidP="00F15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:rsidR="00F15C8F" w:rsidRDefault="00F15C8F" w:rsidP="00F15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C8F" w:rsidRDefault="00F15C8F" w:rsidP="008D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41" w:rsidRDefault="008D4BD8" w:rsidP="008D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BA4441">
        <w:rPr>
          <w:rFonts w:ascii="Times New Roman" w:hAnsi="Times New Roman" w:cs="Times New Roman"/>
          <w:b/>
          <w:sz w:val="24"/>
          <w:szCs w:val="24"/>
        </w:rPr>
        <w:t>.</w:t>
      </w:r>
    </w:p>
    <w:p w:rsidR="00817828" w:rsidRDefault="00817828" w:rsidP="008D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41" w:rsidRDefault="00F15C8F" w:rsidP="008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Obveznik plaćanja komunalne naknade </w:t>
      </w:r>
      <w:r w:rsidR="008571C7">
        <w:rPr>
          <w:rFonts w:ascii="Times New Roman" w:hAnsi="Times New Roman" w:cs="Times New Roman"/>
          <w:sz w:val="24"/>
          <w:szCs w:val="24"/>
        </w:rPr>
        <w:t>(fizička ili pravna osoba) dužan je u roku 15 dana od dana nastanka obveze ili promjene osobe obveznika istu prijaviti Jedinstvenom upravnom odjelu.</w:t>
      </w:r>
    </w:p>
    <w:p w:rsidR="00817828" w:rsidRDefault="00817828" w:rsidP="008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28" w:rsidRDefault="00817828" w:rsidP="0081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817828" w:rsidRPr="00817828" w:rsidRDefault="00817828" w:rsidP="0081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41" w:rsidRDefault="00BA4441" w:rsidP="003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 prestaje važiti Odluka o komunalnoj naknadi („Službeni glasnik Koprivničko-križev</w:t>
      </w:r>
      <w:r w:rsidR="00385D1B">
        <w:rPr>
          <w:rFonts w:ascii="Times New Roman" w:hAnsi="Times New Roman" w:cs="Times New Roman"/>
          <w:sz w:val="24"/>
          <w:szCs w:val="24"/>
        </w:rPr>
        <w:t>ačk</w:t>
      </w:r>
      <w:r w:rsidR="004D4903">
        <w:rPr>
          <w:rFonts w:ascii="Times New Roman" w:hAnsi="Times New Roman" w:cs="Times New Roman"/>
          <w:sz w:val="24"/>
          <w:szCs w:val="24"/>
        </w:rPr>
        <w:t xml:space="preserve">e županije“, </w:t>
      </w:r>
      <w:r w:rsidR="00817828">
        <w:rPr>
          <w:rFonts w:ascii="Times New Roman" w:hAnsi="Times New Roman" w:cs="Times New Roman"/>
          <w:sz w:val="24"/>
          <w:szCs w:val="24"/>
        </w:rPr>
        <w:t>broj 17/01. i 12/06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111E">
        <w:rPr>
          <w:rFonts w:ascii="Times New Roman" w:hAnsi="Times New Roman" w:cs="Times New Roman"/>
          <w:sz w:val="24"/>
          <w:szCs w:val="24"/>
        </w:rPr>
        <w:t>.</w:t>
      </w: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28" w:rsidRDefault="00817828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1" w:rsidRDefault="00817828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BA4441">
        <w:rPr>
          <w:rFonts w:ascii="Times New Roman" w:hAnsi="Times New Roman" w:cs="Times New Roman"/>
          <w:b/>
          <w:sz w:val="24"/>
          <w:szCs w:val="24"/>
        </w:rPr>
        <w:t>.</w:t>
      </w:r>
    </w:p>
    <w:p w:rsidR="00BA4441" w:rsidRDefault="00BA4441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41" w:rsidRDefault="00385D1B" w:rsidP="0038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D4903">
        <w:rPr>
          <w:rFonts w:ascii="Times New Roman" w:hAnsi="Times New Roman" w:cs="Times New Roman"/>
          <w:sz w:val="24"/>
          <w:szCs w:val="24"/>
        </w:rPr>
        <w:t>va Odluka objavit će se u „</w:t>
      </w:r>
      <w:r w:rsidR="00BA4441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A0111E">
        <w:rPr>
          <w:rFonts w:ascii="Times New Roman" w:hAnsi="Times New Roman" w:cs="Times New Roman"/>
          <w:sz w:val="24"/>
          <w:szCs w:val="24"/>
        </w:rPr>
        <w:t>K</w:t>
      </w:r>
      <w:r w:rsidR="004D4903">
        <w:rPr>
          <w:rFonts w:ascii="Times New Roman" w:hAnsi="Times New Roman" w:cs="Times New Roman"/>
          <w:sz w:val="24"/>
          <w:szCs w:val="24"/>
        </w:rPr>
        <w:t>oprivničko-križevačke županije“</w:t>
      </w:r>
      <w:r w:rsidR="00A0111E">
        <w:rPr>
          <w:rFonts w:ascii="Times New Roman" w:hAnsi="Times New Roman" w:cs="Times New Roman"/>
          <w:sz w:val="24"/>
          <w:szCs w:val="24"/>
        </w:rPr>
        <w:t>, a stupa na snagu 1. siječnja 2017. godine.</w:t>
      </w: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1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1" w:rsidRPr="00BA4441" w:rsidRDefault="00BA4441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441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BA4441" w:rsidRPr="00BA4441" w:rsidRDefault="00817828" w:rsidP="0030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2E1C3C" w:rsidRDefault="002E1C3C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1" w:rsidRPr="00817828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28">
        <w:rPr>
          <w:rFonts w:ascii="Times New Roman" w:hAnsi="Times New Roman" w:cs="Times New Roman"/>
          <w:sz w:val="24"/>
          <w:szCs w:val="24"/>
        </w:rPr>
        <w:t>KLASA:</w:t>
      </w:r>
      <w:r w:rsidR="00740E98" w:rsidRPr="00817828">
        <w:rPr>
          <w:rFonts w:ascii="Times New Roman" w:hAnsi="Times New Roman" w:cs="Times New Roman"/>
          <w:sz w:val="24"/>
          <w:szCs w:val="24"/>
        </w:rPr>
        <w:t xml:space="preserve"> 363-03/</w:t>
      </w:r>
      <w:r w:rsidR="00360753" w:rsidRPr="00817828">
        <w:rPr>
          <w:rFonts w:ascii="Times New Roman" w:hAnsi="Times New Roman" w:cs="Times New Roman"/>
          <w:sz w:val="24"/>
          <w:szCs w:val="24"/>
        </w:rPr>
        <w:t>16-01/</w:t>
      </w:r>
      <w:r w:rsidR="004D4903">
        <w:rPr>
          <w:rFonts w:ascii="Times New Roman" w:hAnsi="Times New Roman" w:cs="Times New Roman"/>
          <w:sz w:val="24"/>
          <w:szCs w:val="24"/>
        </w:rPr>
        <w:t>04</w:t>
      </w:r>
    </w:p>
    <w:p w:rsidR="00BA4441" w:rsidRPr="00817828" w:rsidRDefault="00BA4441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28">
        <w:rPr>
          <w:rFonts w:ascii="Times New Roman" w:hAnsi="Times New Roman" w:cs="Times New Roman"/>
          <w:sz w:val="24"/>
          <w:szCs w:val="24"/>
        </w:rPr>
        <w:t>URBROJ:</w:t>
      </w:r>
      <w:r w:rsidR="00817828" w:rsidRPr="00817828">
        <w:rPr>
          <w:rFonts w:ascii="Times New Roman" w:hAnsi="Times New Roman" w:cs="Times New Roman"/>
          <w:sz w:val="24"/>
          <w:szCs w:val="24"/>
        </w:rPr>
        <w:t xml:space="preserve"> 2137/</w:t>
      </w:r>
      <w:r w:rsidR="00360753" w:rsidRPr="00817828">
        <w:rPr>
          <w:rFonts w:ascii="Times New Roman" w:hAnsi="Times New Roman" w:cs="Times New Roman"/>
          <w:sz w:val="24"/>
          <w:szCs w:val="24"/>
        </w:rPr>
        <w:t>2</w:t>
      </w:r>
      <w:r w:rsidR="00817828" w:rsidRPr="00817828">
        <w:rPr>
          <w:rFonts w:ascii="Times New Roman" w:hAnsi="Times New Roman" w:cs="Times New Roman"/>
          <w:sz w:val="24"/>
          <w:szCs w:val="24"/>
        </w:rPr>
        <w:t>3</w:t>
      </w:r>
      <w:r w:rsidR="00360753" w:rsidRPr="00817828">
        <w:rPr>
          <w:rFonts w:ascii="Times New Roman" w:hAnsi="Times New Roman" w:cs="Times New Roman"/>
          <w:sz w:val="24"/>
          <w:szCs w:val="24"/>
        </w:rPr>
        <w:t>-16-1</w:t>
      </w:r>
    </w:p>
    <w:p w:rsidR="00BA4441" w:rsidRPr="00817828" w:rsidRDefault="004D4903" w:rsidP="0030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26. studenoga </w:t>
      </w:r>
      <w:r w:rsidR="00360753" w:rsidRPr="00817828">
        <w:rPr>
          <w:rFonts w:ascii="Times New Roman" w:hAnsi="Times New Roman" w:cs="Times New Roman"/>
          <w:sz w:val="24"/>
          <w:szCs w:val="24"/>
        </w:rPr>
        <w:t>2016.</w:t>
      </w:r>
    </w:p>
    <w:p w:rsidR="00817828" w:rsidRPr="00817828" w:rsidRDefault="00817828" w:rsidP="0081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B7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828"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</w:p>
    <w:p w:rsidR="00817828" w:rsidRPr="00817828" w:rsidRDefault="00817828" w:rsidP="00817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</w:r>
      <w:r w:rsidRPr="00817828">
        <w:rPr>
          <w:rFonts w:ascii="Times New Roman" w:hAnsi="Times New Roman" w:cs="Times New Roman"/>
          <w:b/>
          <w:sz w:val="24"/>
          <w:szCs w:val="24"/>
        </w:rPr>
        <w:tab/>
        <w:t xml:space="preserve"> Igor Tomić, </w:t>
      </w:r>
      <w:proofErr w:type="spellStart"/>
      <w:r w:rsidR="006B7C92">
        <w:rPr>
          <w:rFonts w:ascii="Times New Roman" w:hAnsi="Times New Roman" w:cs="Times New Roman"/>
          <w:sz w:val="24"/>
          <w:szCs w:val="24"/>
        </w:rPr>
        <w:t>univ.</w:t>
      </w:r>
      <w:r w:rsidRPr="006B7C92">
        <w:rPr>
          <w:rFonts w:ascii="Times New Roman" w:hAnsi="Times New Roman" w:cs="Times New Roman"/>
          <w:sz w:val="24"/>
          <w:szCs w:val="24"/>
        </w:rPr>
        <w:t>bacc.ing.mech</w:t>
      </w:r>
      <w:proofErr w:type="spellEnd"/>
      <w:r w:rsidR="006B7C92">
        <w:rPr>
          <w:rFonts w:ascii="Times New Roman" w:hAnsi="Times New Roman" w:cs="Times New Roman"/>
          <w:sz w:val="24"/>
          <w:szCs w:val="24"/>
        </w:rPr>
        <w:t>.</w:t>
      </w:r>
    </w:p>
    <w:p w:rsidR="00385D1B" w:rsidRPr="00BA4441" w:rsidRDefault="00385D1B" w:rsidP="00817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85D1B" w:rsidRPr="00BA4441" w:rsidSect="00B9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302"/>
    <w:multiLevelType w:val="hybridMultilevel"/>
    <w:tmpl w:val="58508FF6"/>
    <w:lvl w:ilvl="0" w:tplc="924E47EA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217328B"/>
    <w:multiLevelType w:val="hybridMultilevel"/>
    <w:tmpl w:val="8A2C501E"/>
    <w:lvl w:ilvl="0" w:tplc="B124509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08576F"/>
    <w:multiLevelType w:val="hybridMultilevel"/>
    <w:tmpl w:val="99A27BEE"/>
    <w:lvl w:ilvl="0" w:tplc="10DE6EF8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8543B7F"/>
    <w:multiLevelType w:val="hybridMultilevel"/>
    <w:tmpl w:val="28188AAC"/>
    <w:lvl w:ilvl="0" w:tplc="12FC9178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CD15905"/>
    <w:multiLevelType w:val="hybridMultilevel"/>
    <w:tmpl w:val="7638B048"/>
    <w:lvl w:ilvl="0" w:tplc="575AA05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B821AB"/>
    <w:multiLevelType w:val="hybridMultilevel"/>
    <w:tmpl w:val="F5020160"/>
    <w:lvl w:ilvl="0" w:tplc="87E4A47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5A5041"/>
    <w:multiLevelType w:val="hybridMultilevel"/>
    <w:tmpl w:val="6C9E48B2"/>
    <w:lvl w:ilvl="0" w:tplc="9FC24A4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9"/>
    <w:rsid w:val="00015C91"/>
    <w:rsid w:val="00032776"/>
    <w:rsid w:val="000625C1"/>
    <w:rsid w:val="00077E93"/>
    <w:rsid w:val="00095926"/>
    <w:rsid w:val="000969AD"/>
    <w:rsid w:val="000A5F01"/>
    <w:rsid w:val="000C3694"/>
    <w:rsid w:val="000D0A78"/>
    <w:rsid w:val="000E4476"/>
    <w:rsid w:val="000F7517"/>
    <w:rsid w:val="001142A5"/>
    <w:rsid w:val="001460B3"/>
    <w:rsid w:val="00173EE9"/>
    <w:rsid w:val="00184D1B"/>
    <w:rsid w:val="001B14E4"/>
    <w:rsid w:val="001C4A62"/>
    <w:rsid w:val="001F65F2"/>
    <w:rsid w:val="00211FCA"/>
    <w:rsid w:val="002537A7"/>
    <w:rsid w:val="00277049"/>
    <w:rsid w:val="002A1C2F"/>
    <w:rsid w:val="002B270A"/>
    <w:rsid w:val="002B3D66"/>
    <w:rsid w:val="002C718F"/>
    <w:rsid w:val="002D7D72"/>
    <w:rsid w:val="002E1C3C"/>
    <w:rsid w:val="00300117"/>
    <w:rsid w:val="003030EA"/>
    <w:rsid w:val="00307CDF"/>
    <w:rsid w:val="00307E21"/>
    <w:rsid w:val="003220A2"/>
    <w:rsid w:val="003447A0"/>
    <w:rsid w:val="00360753"/>
    <w:rsid w:val="00385D1B"/>
    <w:rsid w:val="003A0491"/>
    <w:rsid w:val="003A5903"/>
    <w:rsid w:val="003D4F9E"/>
    <w:rsid w:val="00403CCF"/>
    <w:rsid w:val="00487DF6"/>
    <w:rsid w:val="004A11CA"/>
    <w:rsid w:val="004D35B0"/>
    <w:rsid w:val="004D4903"/>
    <w:rsid w:val="00505314"/>
    <w:rsid w:val="00547299"/>
    <w:rsid w:val="00565159"/>
    <w:rsid w:val="0057375D"/>
    <w:rsid w:val="00573F27"/>
    <w:rsid w:val="00595B79"/>
    <w:rsid w:val="005C0916"/>
    <w:rsid w:val="005E4D3E"/>
    <w:rsid w:val="005F47A9"/>
    <w:rsid w:val="005F6644"/>
    <w:rsid w:val="00607F7E"/>
    <w:rsid w:val="00614CC9"/>
    <w:rsid w:val="00621AE7"/>
    <w:rsid w:val="0065506B"/>
    <w:rsid w:val="006B1BD3"/>
    <w:rsid w:val="006B7C92"/>
    <w:rsid w:val="006F3EC1"/>
    <w:rsid w:val="007077D5"/>
    <w:rsid w:val="00740E98"/>
    <w:rsid w:val="007F68F2"/>
    <w:rsid w:val="00801767"/>
    <w:rsid w:val="00806A1F"/>
    <w:rsid w:val="00817828"/>
    <w:rsid w:val="008353DA"/>
    <w:rsid w:val="008571C7"/>
    <w:rsid w:val="008752AB"/>
    <w:rsid w:val="008A6497"/>
    <w:rsid w:val="008C076D"/>
    <w:rsid w:val="008C33F1"/>
    <w:rsid w:val="008D4BD8"/>
    <w:rsid w:val="00905FAE"/>
    <w:rsid w:val="009133B2"/>
    <w:rsid w:val="00992C6F"/>
    <w:rsid w:val="009E7A2D"/>
    <w:rsid w:val="00A0111E"/>
    <w:rsid w:val="00A46A12"/>
    <w:rsid w:val="00A57019"/>
    <w:rsid w:val="00A712DD"/>
    <w:rsid w:val="00A77779"/>
    <w:rsid w:val="00A9433E"/>
    <w:rsid w:val="00AA2CD1"/>
    <w:rsid w:val="00B04E45"/>
    <w:rsid w:val="00B1719C"/>
    <w:rsid w:val="00B226CC"/>
    <w:rsid w:val="00B247EF"/>
    <w:rsid w:val="00B3603D"/>
    <w:rsid w:val="00B54736"/>
    <w:rsid w:val="00B9014C"/>
    <w:rsid w:val="00B9590B"/>
    <w:rsid w:val="00B977C9"/>
    <w:rsid w:val="00BA4441"/>
    <w:rsid w:val="00BB1A87"/>
    <w:rsid w:val="00BD2433"/>
    <w:rsid w:val="00BD7BE5"/>
    <w:rsid w:val="00BE3A9F"/>
    <w:rsid w:val="00C03D57"/>
    <w:rsid w:val="00C12F6B"/>
    <w:rsid w:val="00C15572"/>
    <w:rsid w:val="00C5032F"/>
    <w:rsid w:val="00CC2B5C"/>
    <w:rsid w:val="00CC62BB"/>
    <w:rsid w:val="00D43922"/>
    <w:rsid w:val="00D81F87"/>
    <w:rsid w:val="00DA42DF"/>
    <w:rsid w:val="00DB5B1F"/>
    <w:rsid w:val="00DE6B84"/>
    <w:rsid w:val="00DF5457"/>
    <w:rsid w:val="00E10748"/>
    <w:rsid w:val="00E71B4B"/>
    <w:rsid w:val="00E7395D"/>
    <w:rsid w:val="00E87E84"/>
    <w:rsid w:val="00ED64C4"/>
    <w:rsid w:val="00EE3CC8"/>
    <w:rsid w:val="00EE5EA9"/>
    <w:rsid w:val="00F04287"/>
    <w:rsid w:val="00F15C8F"/>
    <w:rsid w:val="00F47AC7"/>
    <w:rsid w:val="00F67F0A"/>
    <w:rsid w:val="00F73C6F"/>
    <w:rsid w:val="00FA3145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E184"/>
  <w15:docId w15:val="{C01CF082-1C78-4CFF-9E43-D879AC7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C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818E-88DB-487E-973B-9C25635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Jasmina</cp:lastModifiedBy>
  <cp:revision>15</cp:revision>
  <cp:lastPrinted>2016-12-23T08:46:00Z</cp:lastPrinted>
  <dcterms:created xsi:type="dcterms:W3CDTF">2016-11-29T13:58:00Z</dcterms:created>
  <dcterms:modified xsi:type="dcterms:W3CDTF">2016-12-23T08:47:00Z</dcterms:modified>
</cp:coreProperties>
</file>