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3555C" w14:textId="3E92FE3D" w:rsidR="002C6FA4" w:rsidRPr="002E558A" w:rsidRDefault="004F12D7" w:rsidP="002E558A">
      <w:pPr>
        <w:pStyle w:val="Tijeloteksta"/>
        <w:spacing w:before="84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00B8" w:rsidRPr="00521C2D">
        <w:rPr>
          <w:rFonts w:ascii="Times New Roman" w:hAnsi="Times New Roman" w:cs="Times New Roman"/>
          <w:sz w:val="24"/>
          <w:szCs w:val="24"/>
        </w:rPr>
        <w:t>Na temelju članka 2</w:t>
      </w:r>
      <w:r w:rsidR="002E558A">
        <w:rPr>
          <w:rFonts w:ascii="Times New Roman" w:hAnsi="Times New Roman" w:cs="Times New Roman"/>
          <w:sz w:val="24"/>
          <w:szCs w:val="24"/>
        </w:rPr>
        <w:t>7</w:t>
      </w:r>
      <w:r w:rsidR="006700B8" w:rsidRPr="00521C2D">
        <w:rPr>
          <w:rFonts w:ascii="Times New Roman" w:hAnsi="Times New Roman" w:cs="Times New Roman"/>
          <w:sz w:val="24"/>
          <w:szCs w:val="24"/>
        </w:rPr>
        <w:t>.</w:t>
      </w:r>
      <w:r w:rsidR="00521C2D">
        <w:rPr>
          <w:rFonts w:ascii="Times New Roman" w:hAnsi="Times New Roman" w:cs="Times New Roman"/>
          <w:sz w:val="24"/>
          <w:szCs w:val="24"/>
        </w:rPr>
        <w:t xml:space="preserve"> </w:t>
      </w:r>
      <w:r w:rsidR="002E558A">
        <w:rPr>
          <w:rFonts w:ascii="Times New Roman" w:hAnsi="Times New Roman" w:cs="Times New Roman"/>
          <w:sz w:val="24"/>
          <w:szCs w:val="24"/>
        </w:rPr>
        <w:t>i članka 33</w:t>
      </w:r>
      <w:r w:rsidR="00B37C11" w:rsidRPr="00521C2D">
        <w:rPr>
          <w:rFonts w:ascii="Times New Roman" w:hAnsi="Times New Roman" w:cs="Times New Roman"/>
          <w:sz w:val="24"/>
          <w:szCs w:val="24"/>
        </w:rPr>
        <w:t>.</w:t>
      </w:r>
      <w:r w:rsidR="00B37C11" w:rsidRPr="00521C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00B8" w:rsidRPr="00521C2D">
        <w:rPr>
          <w:rFonts w:ascii="Times New Roman" w:hAnsi="Times New Roman" w:cs="Times New Roman"/>
          <w:sz w:val="24"/>
          <w:szCs w:val="24"/>
        </w:rPr>
        <w:t xml:space="preserve"> Zakona o komunalnom g</w:t>
      </w:r>
      <w:r w:rsidR="00521C2D">
        <w:rPr>
          <w:rFonts w:ascii="Times New Roman" w:hAnsi="Times New Roman" w:cs="Times New Roman"/>
          <w:sz w:val="24"/>
          <w:szCs w:val="24"/>
        </w:rPr>
        <w:t xml:space="preserve">ospodarstvu (''Narodne novine'' broj 68/18) </w:t>
      </w:r>
      <w:r w:rsidR="002E558A" w:rsidRPr="002E558A">
        <w:rPr>
          <w:rFonts w:ascii="Times New Roman" w:eastAsia="Times New Roman" w:hAnsi="Times New Roman" w:cs="Times New Roman"/>
          <w:sz w:val="24"/>
          <w:szCs w:val="24"/>
        </w:rPr>
        <w:t xml:space="preserve">i članka 32. Statuta Općine Kalnik („Službeni glasnik Koprivničko-križevačke županije“, broj 5/13 i 4/18), Općinsko vijeće Općine Kalnik na </w:t>
      </w:r>
      <w:r w:rsidR="00E0496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E558A" w:rsidRPr="002E558A">
        <w:rPr>
          <w:rFonts w:ascii="Times New Roman" w:eastAsia="Times New Roman" w:hAnsi="Times New Roman" w:cs="Times New Roman"/>
          <w:sz w:val="24"/>
          <w:szCs w:val="24"/>
        </w:rPr>
        <w:t xml:space="preserve">. sjednici održanoj </w:t>
      </w:r>
      <w:r w:rsidR="00E0496D">
        <w:rPr>
          <w:rFonts w:ascii="Times New Roman" w:eastAsia="Times New Roman" w:hAnsi="Times New Roman" w:cs="Times New Roman"/>
          <w:sz w:val="24"/>
          <w:szCs w:val="24"/>
        </w:rPr>
        <w:t>27. studenoga</w:t>
      </w:r>
      <w:r w:rsidR="002E558A" w:rsidRPr="002E558A">
        <w:rPr>
          <w:rFonts w:ascii="Times New Roman" w:eastAsia="Times New Roman" w:hAnsi="Times New Roman" w:cs="Times New Roman"/>
          <w:sz w:val="24"/>
          <w:szCs w:val="24"/>
        </w:rPr>
        <w:t xml:space="preserve"> 2018. donijelo je  </w:t>
      </w:r>
    </w:p>
    <w:p w14:paraId="7CCE6982" w14:textId="77777777" w:rsidR="006700B8" w:rsidRPr="00521C2D" w:rsidRDefault="006700B8" w:rsidP="00BD6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29E2F" w14:textId="77777777" w:rsidR="006700B8" w:rsidRPr="00521C2D" w:rsidRDefault="00521C2D" w:rsidP="00BD6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</w:t>
      </w:r>
      <w:r w:rsidR="006700B8" w:rsidRPr="00521C2D">
        <w:rPr>
          <w:rFonts w:ascii="Times New Roman" w:hAnsi="Times New Roman" w:cs="Times New Roman"/>
          <w:b/>
          <w:sz w:val="24"/>
          <w:szCs w:val="24"/>
        </w:rPr>
        <w:t>U</w:t>
      </w:r>
    </w:p>
    <w:p w14:paraId="006B3197" w14:textId="4388979E" w:rsidR="006700B8" w:rsidRPr="00521C2D" w:rsidRDefault="006700B8" w:rsidP="00BD6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C2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37C11" w:rsidRPr="00521C2D">
        <w:rPr>
          <w:rFonts w:ascii="Times New Roman" w:hAnsi="Times New Roman" w:cs="Times New Roman"/>
          <w:b/>
          <w:sz w:val="24"/>
          <w:szCs w:val="24"/>
        </w:rPr>
        <w:t>komunalnim</w:t>
      </w:r>
      <w:r w:rsidRPr="00521C2D">
        <w:rPr>
          <w:rFonts w:ascii="Times New Roman" w:hAnsi="Times New Roman" w:cs="Times New Roman"/>
          <w:b/>
          <w:sz w:val="24"/>
          <w:szCs w:val="24"/>
        </w:rPr>
        <w:t xml:space="preserve"> djelatnosti</w:t>
      </w:r>
      <w:r w:rsidR="00B37C11" w:rsidRPr="00521C2D">
        <w:rPr>
          <w:rFonts w:ascii="Times New Roman" w:hAnsi="Times New Roman" w:cs="Times New Roman"/>
          <w:b/>
          <w:sz w:val="24"/>
          <w:szCs w:val="24"/>
        </w:rPr>
        <w:t xml:space="preserve">ma na području </w:t>
      </w:r>
      <w:r w:rsidR="00521C2D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2E558A">
        <w:rPr>
          <w:rFonts w:ascii="Times New Roman" w:hAnsi="Times New Roman" w:cs="Times New Roman"/>
          <w:b/>
          <w:sz w:val="24"/>
          <w:szCs w:val="24"/>
        </w:rPr>
        <w:t>Kalnik</w:t>
      </w:r>
    </w:p>
    <w:p w14:paraId="2B5A3065" w14:textId="77777777" w:rsidR="007E7A08" w:rsidRPr="00521C2D" w:rsidRDefault="007E7A08" w:rsidP="00BD6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F518F" w14:textId="77777777" w:rsidR="00426D16" w:rsidRPr="00521C2D" w:rsidRDefault="00426D16" w:rsidP="00BD6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8A924" w14:textId="77777777" w:rsidR="007E7A08" w:rsidRPr="00521C2D" w:rsidRDefault="007E7A08" w:rsidP="007E7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C2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A5D52">
        <w:rPr>
          <w:rFonts w:ascii="Times New Roman" w:hAnsi="Times New Roman" w:cs="Times New Roman"/>
          <w:b/>
          <w:sz w:val="24"/>
          <w:szCs w:val="24"/>
        </w:rPr>
        <w:t>OPĆE</w:t>
      </w:r>
      <w:r w:rsidRPr="00521C2D">
        <w:rPr>
          <w:rFonts w:ascii="Times New Roman" w:hAnsi="Times New Roman" w:cs="Times New Roman"/>
          <w:b/>
          <w:sz w:val="24"/>
          <w:szCs w:val="24"/>
        </w:rPr>
        <w:t xml:space="preserve"> ODREDBE</w:t>
      </w:r>
    </w:p>
    <w:p w14:paraId="26AD7F21" w14:textId="77777777" w:rsidR="006700B8" w:rsidRPr="00521C2D" w:rsidRDefault="006700B8" w:rsidP="00BD6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C2D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8F2DF8A" w14:textId="2910656C" w:rsidR="006700B8" w:rsidRDefault="00F8054D" w:rsidP="005A3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 xml:space="preserve">Odlukom </w:t>
      </w:r>
      <w:r w:rsidR="001A5D52">
        <w:rPr>
          <w:rFonts w:ascii="Times New Roman" w:hAnsi="Times New Roman" w:cs="Times New Roman"/>
          <w:sz w:val="24"/>
          <w:szCs w:val="24"/>
        </w:rPr>
        <w:t xml:space="preserve">o komunalnim djelatnostima na području Općine </w:t>
      </w:r>
      <w:r w:rsidR="002E558A">
        <w:rPr>
          <w:rFonts w:ascii="Times New Roman" w:hAnsi="Times New Roman" w:cs="Times New Roman"/>
          <w:sz w:val="24"/>
          <w:szCs w:val="24"/>
        </w:rPr>
        <w:t>Kalnik</w:t>
      </w:r>
      <w:r w:rsidR="001A5D52">
        <w:rPr>
          <w:rFonts w:ascii="Times New Roman" w:hAnsi="Times New Roman" w:cs="Times New Roman"/>
          <w:sz w:val="24"/>
          <w:szCs w:val="24"/>
        </w:rPr>
        <w:t xml:space="preserve"> (u daljnjem tekstu: Odluka) </w:t>
      </w:r>
      <w:r w:rsidR="00C13E21">
        <w:rPr>
          <w:rFonts w:ascii="Times New Roman" w:hAnsi="Times New Roman" w:cs="Times New Roman"/>
          <w:sz w:val="24"/>
          <w:szCs w:val="24"/>
        </w:rPr>
        <w:t>utvrđuju</w:t>
      </w:r>
      <w:r w:rsidR="001A5D52">
        <w:rPr>
          <w:rFonts w:ascii="Times New Roman" w:hAnsi="Times New Roman" w:cs="Times New Roman"/>
          <w:sz w:val="24"/>
          <w:szCs w:val="24"/>
        </w:rPr>
        <w:t xml:space="preserve"> se </w:t>
      </w:r>
      <w:r w:rsidR="001A5D52" w:rsidRPr="001A5D52">
        <w:rPr>
          <w:rFonts w:ascii="Times New Roman" w:hAnsi="Times New Roman" w:cs="Times New Roman"/>
          <w:sz w:val="24"/>
          <w:szCs w:val="24"/>
        </w:rPr>
        <w:t>komunalne djelatnosti</w:t>
      </w:r>
      <w:r w:rsidR="00C13E21">
        <w:rPr>
          <w:rFonts w:ascii="Times New Roman" w:hAnsi="Times New Roman" w:cs="Times New Roman"/>
          <w:sz w:val="24"/>
          <w:szCs w:val="24"/>
        </w:rPr>
        <w:t xml:space="preserve"> te način obavljanja tih djelatnosti </w:t>
      </w:r>
      <w:r w:rsidR="001A5D52" w:rsidRPr="001A5D52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1A5D52">
        <w:rPr>
          <w:rFonts w:ascii="Times New Roman" w:hAnsi="Times New Roman" w:cs="Times New Roman"/>
          <w:sz w:val="24"/>
          <w:szCs w:val="24"/>
        </w:rPr>
        <w:t>Općine</w:t>
      </w:r>
      <w:r w:rsidR="00C13E21">
        <w:rPr>
          <w:rFonts w:ascii="Times New Roman" w:hAnsi="Times New Roman" w:cs="Times New Roman"/>
          <w:sz w:val="24"/>
          <w:szCs w:val="24"/>
        </w:rPr>
        <w:t xml:space="preserve"> Kalnik </w:t>
      </w:r>
      <w:r w:rsidR="001A5D52">
        <w:rPr>
          <w:rFonts w:ascii="Times New Roman" w:hAnsi="Times New Roman" w:cs="Times New Roman"/>
          <w:sz w:val="24"/>
          <w:szCs w:val="24"/>
        </w:rPr>
        <w:t>(u daljnjem tekstu: Općina</w:t>
      </w:r>
      <w:r w:rsidR="00C13E21">
        <w:rPr>
          <w:rFonts w:ascii="Times New Roman" w:hAnsi="Times New Roman" w:cs="Times New Roman"/>
          <w:sz w:val="24"/>
          <w:szCs w:val="24"/>
        </w:rPr>
        <w:t>).</w:t>
      </w:r>
    </w:p>
    <w:p w14:paraId="750FB114" w14:textId="77777777" w:rsidR="00C13E21" w:rsidRPr="00F55CBF" w:rsidRDefault="00C13E21" w:rsidP="005A3C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76A712" w14:textId="77777777" w:rsidR="001A5D52" w:rsidRPr="005A3C7F" w:rsidRDefault="001A5D52" w:rsidP="001A5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7F">
        <w:rPr>
          <w:rFonts w:ascii="Times New Roman" w:hAnsi="Times New Roman" w:cs="Times New Roman"/>
          <w:b/>
          <w:sz w:val="24"/>
          <w:szCs w:val="24"/>
        </w:rPr>
        <w:t>II. VRSTE KOMUNALNIH DJELATNOSTI</w:t>
      </w:r>
    </w:p>
    <w:p w14:paraId="0AF433A3" w14:textId="77777777" w:rsidR="001A5D52" w:rsidRDefault="001A5D52" w:rsidP="001A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9C60" w14:textId="77777777" w:rsidR="001A5D52" w:rsidRPr="005A3C7F" w:rsidRDefault="001A5D52" w:rsidP="005A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7F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914F680" w14:textId="77777777" w:rsidR="001A5D52" w:rsidRPr="00521C2D" w:rsidRDefault="001A5D52" w:rsidP="005A3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52">
        <w:rPr>
          <w:rFonts w:ascii="Times New Roman" w:hAnsi="Times New Roman" w:cs="Times New Roman"/>
          <w:sz w:val="24"/>
          <w:szCs w:val="24"/>
        </w:rPr>
        <w:t>Komunalne djelatnosti su djelatnosti kojima se osig</w:t>
      </w:r>
      <w:r>
        <w:rPr>
          <w:rFonts w:ascii="Times New Roman" w:hAnsi="Times New Roman" w:cs="Times New Roman"/>
          <w:sz w:val="24"/>
          <w:szCs w:val="24"/>
        </w:rPr>
        <w:t xml:space="preserve">urava građenje i/ili održavanje </w:t>
      </w:r>
      <w:r w:rsidRPr="001A5D52">
        <w:rPr>
          <w:rFonts w:ascii="Times New Roman" w:hAnsi="Times New Roman" w:cs="Times New Roman"/>
          <w:sz w:val="24"/>
          <w:szCs w:val="24"/>
        </w:rPr>
        <w:t>komunalne infrastrukture u stanju funkcionalne ispravnost</w:t>
      </w:r>
      <w:r>
        <w:rPr>
          <w:rFonts w:ascii="Times New Roman" w:hAnsi="Times New Roman" w:cs="Times New Roman"/>
          <w:sz w:val="24"/>
          <w:szCs w:val="24"/>
        </w:rPr>
        <w:t xml:space="preserve">i (u daljnjem tekstu: komunalne </w:t>
      </w:r>
      <w:r w:rsidRPr="001A5D52">
        <w:rPr>
          <w:rFonts w:ascii="Times New Roman" w:hAnsi="Times New Roman" w:cs="Times New Roman"/>
          <w:sz w:val="24"/>
          <w:szCs w:val="24"/>
        </w:rPr>
        <w:t>djelatnosti kojima se osigurava održavanje komunalne infrastrukture) i komunalne dje</w:t>
      </w:r>
      <w:r>
        <w:rPr>
          <w:rFonts w:ascii="Times New Roman" w:hAnsi="Times New Roman" w:cs="Times New Roman"/>
          <w:sz w:val="24"/>
          <w:szCs w:val="24"/>
        </w:rPr>
        <w:t xml:space="preserve">latnosti </w:t>
      </w:r>
      <w:r w:rsidRPr="001A5D52">
        <w:rPr>
          <w:rFonts w:ascii="Times New Roman" w:hAnsi="Times New Roman" w:cs="Times New Roman"/>
          <w:sz w:val="24"/>
          <w:szCs w:val="24"/>
        </w:rPr>
        <w:t>kojima se pojedinačnim korisnicima pružaju usluge nužn</w:t>
      </w:r>
      <w:r>
        <w:rPr>
          <w:rFonts w:ascii="Times New Roman" w:hAnsi="Times New Roman" w:cs="Times New Roman"/>
          <w:sz w:val="24"/>
          <w:szCs w:val="24"/>
        </w:rPr>
        <w:t xml:space="preserve">e za svakodnevni život i rad na </w:t>
      </w:r>
      <w:r w:rsidRPr="001A5D52">
        <w:rPr>
          <w:rFonts w:ascii="Times New Roman" w:hAnsi="Times New Roman" w:cs="Times New Roman"/>
          <w:sz w:val="24"/>
          <w:szCs w:val="24"/>
        </w:rPr>
        <w:t xml:space="preserve">području </w:t>
      </w:r>
      <w:r>
        <w:rPr>
          <w:rFonts w:ascii="Times New Roman" w:hAnsi="Times New Roman" w:cs="Times New Roman"/>
          <w:sz w:val="24"/>
          <w:szCs w:val="24"/>
        </w:rPr>
        <w:t>Općine</w:t>
      </w:r>
      <w:r w:rsidRPr="001A5D52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0D0396">
        <w:rPr>
          <w:rFonts w:ascii="Times New Roman" w:hAnsi="Times New Roman" w:cs="Times New Roman"/>
          <w:sz w:val="24"/>
          <w:szCs w:val="24"/>
        </w:rPr>
        <w:t>uslužne komunalne djelatnosti).</w:t>
      </w:r>
    </w:p>
    <w:p w14:paraId="64416E5B" w14:textId="77777777" w:rsidR="00F8054D" w:rsidRPr="00521C2D" w:rsidRDefault="00F8054D" w:rsidP="00BD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37B71" w14:textId="77777777" w:rsidR="00F8054D" w:rsidRDefault="001A5D52" w:rsidP="00BD6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="00F8054D" w:rsidRPr="00521C2D">
        <w:rPr>
          <w:rFonts w:ascii="Times New Roman" w:hAnsi="Times New Roman" w:cs="Times New Roman"/>
          <w:b/>
          <w:sz w:val="24"/>
          <w:szCs w:val="24"/>
        </w:rPr>
        <w:t>.</w:t>
      </w:r>
    </w:p>
    <w:p w14:paraId="7B13647B" w14:textId="77777777" w:rsidR="007F06FF" w:rsidRPr="007F06FF" w:rsidRDefault="007F06FF" w:rsidP="007F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području Općine </w:t>
      </w:r>
      <w:r w:rsidRPr="007F06FF">
        <w:rPr>
          <w:rFonts w:ascii="Times New Roman" w:hAnsi="Times New Roman" w:cs="Times New Roman"/>
          <w:sz w:val="24"/>
          <w:szCs w:val="24"/>
        </w:rPr>
        <w:t>obavljaju se slijed</w:t>
      </w:r>
      <w:r>
        <w:rPr>
          <w:rFonts w:ascii="Times New Roman" w:hAnsi="Times New Roman" w:cs="Times New Roman"/>
          <w:sz w:val="24"/>
          <w:szCs w:val="24"/>
        </w:rPr>
        <w:t xml:space="preserve">eće komunalne </w:t>
      </w:r>
      <w:r w:rsidRPr="007F06FF">
        <w:rPr>
          <w:rFonts w:ascii="Times New Roman" w:hAnsi="Times New Roman" w:cs="Times New Roman"/>
          <w:sz w:val="24"/>
          <w:szCs w:val="24"/>
        </w:rPr>
        <w:t>djelatnosti:</w:t>
      </w:r>
    </w:p>
    <w:p w14:paraId="3202B8FF" w14:textId="77777777" w:rsidR="007F06FF" w:rsidRDefault="007F06FF" w:rsidP="005A3C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7FE149" w14:textId="77777777" w:rsidR="001A5D52" w:rsidRPr="001A5D52" w:rsidRDefault="007F06FF" w:rsidP="005A3C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1A5D52" w:rsidRPr="001A5D52">
        <w:rPr>
          <w:rFonts w:ascii="Times New Roman" w:hAnsi="Times New Roman" w:cs="Times New Roman"/>
          <w:b/>
          <w:sz w:val="24"/>
          <w:szCs w:val="24"/>
        </w:rPr>
        <w:t xml:space="preserve">Komunalne djelatnosti kojima se osigurava održavanje komunalne infrastrukture: </w:t>
      </w:r>
    </w:p>
    <w:p w14:paraId="1DF26E69" w14:textId="2BDFCB84" w:rsidR="004E74C1" w:rsidRPr="004E74C1" w:rsidRDefault="00B546FF" w:rsidP="004E74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E74C1">
        <w:rPr>
          <w:rFonts w:ascii="Times New Roman" w:hAnsi="Times New Roman" w:cs="Times New Roman"/>
          <w:sz w:val="24"/>
          <w:szCs w:val="24"/>
        </w:rPr>
        <w:t xml:space="preserve">državanje nerazvrstanih cesta </w:t>
      </w:r>
    </w:p>
    <w:p w14:paraId="3F3C0285" w14:textId="77777777" w:rsidR="00553DB9" w:rsidRPr="00B546FF" w:rsidRDefault="00553DB9" w:rsidP="00BD620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FF">
        <w:rPr>
          <w:rFonts w:ascii="Times New Roman" w:hAnsi="Times New Roman" w:cs="Times New Roman"/>
          <w:sz w:val="24"/>
          <w:szCs w:val="24"/>
        </w:rPr>
        <w:t>održavanje građevina javne odvodnje oborinskih voda,</w:t>
      </w:r>
    </w:p>
    <w:p w14:paraId="7C396CDF" w14:textId="77777777" w:rsidR="00553DB9" w:rsidRPr="00521C2D" w:rsidRDefault="00540695" w:rsidP="00BD620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>održavanje javnih zelenih površina,</w:t>
      </w:r>
    </w:p>
    <w:p w14:paraId="4212AEEF" w14:textId="77777777" w:rsidR="00540695" w:rsidRPr="00521C2D" w:rsidRDefault="00540695" w:rsidP="00BD620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>održavanje građevina, uređaja i predmeta javne namjene,</w:t>
      </w:r>
    </w:p>
    <w:p w14:paraId="61CDCD7B" w14:textId="77777777" w:rsidR="00540695" w:rsidRPr="00521C2D" w:rsidRDefault="00540695" w:rsidP="00BD620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 xml:space="preserve">održavanje groblja, </w:t>
      </w:r>
    </w:p>
    <w:p w14:paraId="2F50CC8A" w14:textId="6EB92FC3" w:rsidR="00540695" w:rsidRPr="00521C2D" w:rsidRDefault="00540695" w:rsidP="00BD620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>održavanje čistoć</w:t>
      </w:r>
      <w:r w:rsidR="00AF7FE0">
        <w:rPr>
          <w:rFonts w:ascii="Times New Roman" w:hAnsi="Times New Roman" w:cs="Times New Roman"/>
          <w:sz w:val="24"/>
          <w:szCs w:val="24"/>
        </w:rPr>
        <w:t>e</w:t>
      </w:r>
      <w:r w:rsidRPr="00521C2D">
        <w:rPr>
          <w:rFonts w:ascii="Times New Roman" w:hAnsi="Times New Roman" w:cs="Times New Roman"/>
          <w:sz w:val="24"/>
          <w:szCs w:val="24"/>
        </w:rPr>
        <w:t xml:space="preserve"> javnih površina,</w:t>
      </w:r>
    </w:p>
    <w:p w14:paraId="49C39057" w14:textId="77777777" w:rsidR="00B37C11" w:rsidRDefault="00540695" w:rsidP="001A5D5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>održavanje javne rasvjete</w:t>
      </w:r>
      <w:r w:rsidR="001A5D52">
        <w:rPr>
          <w:rFonts w:ascii="Times New Roman" w:hAnsi="Times New Roman" w:cs="Times New Roman"/>
          <w:sz w:val="24"/>
          <w:szCs w:val="24"/>
        </w:rPr>
        <w:t>.</w:t>
      </w:r>
    </w:p>
    <w:p w14:paraId="6E853B02" w14:textId="77777777" w:rsidR="007F06FF" w:rsidRDefault="007F06FF" w:rsidP="004E74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5C107" w14:textId="77777777" w:rsidR="001A5D52" w:rsidRPr="001A5D52" w:rsidRDefault="007F06FF" w:rsidP="007F06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1A5D52" w:rsidRPr="001A5D52">
        <w:rPr>
          <w:rFonts w:ascii="Times New Roman" w:hAnsi="Times New Roman" w:cs="Times New Roman"/>
          <w:b/>
          <w:sz w:val="24"/>
          <w:szCs w:val="24"/>
        </w:rPr>
        <w:t>Uslužne komunalne djelatnosti:</w:t>
      </w:r>
    </w:p>
    <w:p w14:paraId="113AE26B" w14:textId="19EF84F4" w:rsidR="001A5D52" w:rsidRPr="001A5D52" w:rsidRDefault="001A5D52" w:rsidP="001A5D5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2">
        <w:rPr>
          <w:rFonts w:ascii="Times New Roman" w:hAnsi="Times New Roman" w:cs="Times New Roman"/>
          <w:sz w:val="24"/>
          <w:szCs w:val="24"/>
        </w:rPr>
        <w:t>uslug</w:t>
      </w:r>
      <w:r w:rsidR="00B152B5">
        <w:rPr>
          <w:rFonts w:ascii="Times New Roman" w:hAnsi="Times New Roman" w:cs="Times New Roman"/>
          <w:sz w:val="24"/>
          <w:szCs w:val="24"/>
        </w:rPr>
        <w:t>e</w:t>
      </w:r>
      <w:r w:rsidRPr="001A5D52">
        <w:rPr>
          <w:rFonts w:ascii="Times New Roman" w:hAnsi="Times New Roman" w:cs="Times New Roman"/>
          <w:sz w:val="24"/>
          <w:szCs w:val="24"/>
        </w:rPr>
        <w:t xml:space="preserve"> ukopa,</w:t>
      </w:r>
    </w:p>
    <w:p w14:paraId="1B0CD12E" w14:textId="77777777" w:rsidR="001A5D52" w:rsidRDefault="001A5D52" w:rsidP="001A5D5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2">
        <w:rPr>
          <w:rFonts w:ascii="Times New Roman" w:hAnsi="Times New Roman" w:cs="Times New Roman"/>
          <w:sz w:val="24"/>
          <w:szCs w:val="24"/>
        </w:rPr>
        <w:t>obavljanje dimnjačarskih poslova.</w:t>
      </w:r>
    </w:p>
    <w:p w14:paraId="55C18EED" w14:textId="77777777" w:rsidR="005A3C7F" w:rsidRPr="00521C2D" w:rsidRDefault="005A3C7F" w:rsidP="000D0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95034B" w14:textId="77777777" w:rsidR="00167AC2" w:rsidRPr="00521C2D" w:rsidRDefault="00DC20F4" w:rsidP="00167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C2D">
        <w:rPr>
          <w:rFonts w:ascii="Times New Roman" w:hAnsi="Times New Roman" w:cs="Times New Roman"/>
          <w:b/>
          <w:sz w:val="24"/>
          <w:szCs w:val="24"/>
        </w:rPr>
        <w:t>Č</w:t>
      </w:r>
      <w:r w:rsidR="00D07191" w:rsidRPr="00521C2D">
        <w:rPr>
          <w:rFonts w:ascii="Times New Roman" w:hAnsi="Times New Roman" w:cs="Times New Roman"/>
          <w:b/>
          <w:sz w:val="24"/>
          <w:szCs w:val="24"/>
        </w:rPr>
        <w:t>lanak</w:t>
      </w:r>
      <w:r w:rsidR="005A3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396">
        <w:rPr>
          <w:rFonts w:ascii="Times New Roman" w:hAnsi="Times New Roman" w:cs="Times New Roman"/>
          <w:b/>
          <w:sz w:val="24"/>
          <w:szCs w:val="24"/>
        </w:rPr>
        <w:t>4</w:t>
      </w:r>
      <w:r w:rsidRPr="00521C2D">
        <w:rPr>
          <w:rFonts w:ascii="Times New Roman" w:hAnsi="Times New Roman" w:cs="Times New Roman"/>
          <w:b/>
          <w:sz w:val="24"/>
          <w:szCs w:val="24"/>
        </w:rPr>
        <w:t>.</w:t>
      </w:r>
    </w:p>
    <w:p w14:paraId="58AC5559" w14:textId="61D57924" w:rsidR="00167AC2" w:rsidRPr="00521C2D" w:rsidRDefault="00DC20F4" w:rsidP="005A3C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</w:t>
      </w:r>
      <w:r w:rsidR="00FA5AF1">
        <w:rPr>
          <w:rFonts w:ascii="Times New Roman" w:hAnsi="Times New Roman" w:cs="Times New Roman"/>
          <w:sz w:val="24"/>
          <w:szCs w:val="24"/>
        </w:rPr>
        <w:t>),</w:t>
      </w:r>
      <w:r w:rsidR="00167AC2" w:rsidRPr="00521C2D">
        <w:rPr>
          <w:rFonts w:ascii="Times New Roman" w:hAnsi="Times New Roman" w:cs="Times New Roman"/>
          <w:sz w:val="24"/>
          <w:szCs w:val="24"/>
        </w:rPr>
        <w:t xml:space="preserve"> a u skladu s  propisima kojima je uređeno održavanje cesta.</w:t>
      </w:r>
    </w:p>
    <w:p w14:paraId="1B9898BA" w14:textId="77777777" w:rsidR="00DC20F4" w:rsidRPr="00FA5AF1" w:rsidRDefault="00DC20F4" w:rsidP="005A3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AF1">
        <w:rPr>
          <w:rFonts w:ascii="Times New Roman" w:hAnsi="Times New Roman" w:cs="Times New Roman"/>
          <w:sz w:val="24"/>
          <w:szCs w:val="24"/>
        </w:rPr>
        <w:t xml:space="preserve">Pod održavanjem građevina javne odvodnje oborinskih voda podrazumijeva se upravljanje i održavanje građevina koje služe prihvatu, odvodnji i ispuštanju oborinskih voda iz građevina i </w:t>
      </w:r>
      <w:r w:rsidRPr="00FA5AF1">
        <w:rPr>
          <w:rFonts w:ascii="Times New Roman" w:hAnsi="Times New Roman" w:cs="Times New Roman"/>
          <w:sz w:val="24"/>
          <w:szCs w:val="24"/>
        </w:rPr>
        <w:lastRenderedPageBreak/>
        <w:t>površina javne namjene u građevinskom području, uključujući i građevine koje služe zajedničkom prihvatu, odvodnji i ispuštanju oborinskih i drugih otpadnih voda, osim građevina u vlasništvu javnih isporučitelja vodnih usluga koje prema posebnim propisima o vodama služe zajedničkom prihvatu, odvodnji i ispuštanju oborinskih i drugih otpadnih voda.</w:t>
      </w:r>
    </w:p>
    <w:p w14:paraId="4827E62B" w14:textId="77777777" w:rsidR="00D07191" w:rsidRPr="00521C2D" w:rsidRDefault="00DC20F4" w:rsidP="005A3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>Pod održavanjem javnih zelenih površina podrazumijeva se košnja, obrezivanje i s</w:t>
      </w:r>
      <w:r w:rsidR="00D07191" w:rsidRPr="00521C2D">
        <w:rPr>
          <w:rFonts w:ascii="Times New Roman" w:hAnsi="Times New Roman" w:cs="Times New Roman"/>
          <w:sz w:val="24"/>
          <w:szCs w:val="24"/>
        </w:rPr>
        <w:t>a</w:t>
      </w:r>
      <w:r w:rsidRPr="00521C2D">
        <w:rPr>
          <w:rFonts w:ascii="Times New Roman" w:hAnsi="Times New Roman" w:cs="Times New Roman"/>
          <w:sz w:val="24"/>
          <w:szCs w:val="24"/>
        </w:rPr>
        <w:t xml:space="preserve">kupljanje biološkog </w:t>
      </w:r>
      <w:r w:rsidR="00D07191" w:rsidRPr="00521C2D">
        <w:rPr>
          <w:rFonts w:ascii="Times New Roman" w:hAnsi="Times New Roman" w:cs="Times New Roman"/>
          <w:sz w:val="24"/>
          <w:szCs w:val="24"/>
        </w:rPr>
        <w:t>otpada s javnih zelenih površina, obnova, održavanje i njega drveća, ukrasnog grmlja i drugog bilja, popločenih i nasipanih površina u parkovima, opreme na dječjim igralištima, fitosanitarna zaštita bilja i biljnog materijala za potrebe održavanja i drugi poslovi potrebni za održavanje tih površina.</w:t>
      </w:r>
    </w:p>
    <w:p w14:paraId="3DB5EE37" w14:textId="77777777" w:rsidR="00D07191" w:rsidRPr="00521C2D" w:rsidRDefault="00D07191" w:rsidP="005A3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>Pod održavanjem građevina i uređaja javne namjene podrazumijeva se održavanje, popravci i čišćenje tih građevina, uređaja i predmeta.</w:t>
      </w:r>
    </w:p>
    <w:p w14:paraId="078091B8" w14:textId="77777777" w:rsidR="00D07191" w:rsidRPr="00521C2D" w:rsidRDefault="00D07191" w:rsidP="005A3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>Pod održavanjem groblja podrazumijeva se održavanje prostora i zgrada za obavljanje ispraćaja i ukopa pokojnika te uređivanje putova, zelenih i drugih površina unutar groblja.</w:t>
      </w:r>
    </w:p>
    <w:p w14:paraId="6A62FC3C" w14:textId="77777777" w:rsidR="00D07191" w:rsidRPr="00521C2D" w:rsidRDefault="00D07191" w:rsidP="005A3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 xml:space="preserve">Pod održavanjem čistoće javnih površina podrazumijeva se čišćenje površina javne namjene, osim javnih cesta, koje obuhvaća ručno i strojno čišćenje i pranje javnih površina od otpada, </w:t>
      </w:r>
      <w:r w:rsidR="005A3C7F">
        <w:rPr>
          <w:rFonts w:ascii="Times New Roman" w:hAnsi="Times New Roman" w:cs="Times New Roman"/>
          <w:sz w:val="24"/>
          <w:szCs w:val="24"/>
        </w:rPr>
        <w:t xml:space="preserve">snijega i leda, </w:t>
      </w:r>
      <w:r w:rsidRPr="00521C2D">
        <w:rPr>
          <w:rFonts w:ascii="Times New Roman" w:hAnsi="Times New Roman" w:cs="Times New Roman"/>
          <w:sz w:val="24"/>
          <w:szCs w:val="24"/>
        </w:rPr>
        <w:t xml:space="preserve">kao i postavljanje i čišćenje košarica za otpatke i uklanjanje otpada koje je nepoznata osoba odbacila na javnu površinu ili zemljište u vlasništvu </w:t>
      </w:r>
      <w:r w:rsidR="005A3C7F">
        <w:rPr>
          <w:rFonts w:ascii="Times New Roman" w:hAnsi="Times New Roman" w:cs="Times New Roman"/>
          <w:sz w:val="24"/>
          <w:szCs w:val="24"/>
        </w:rPr>
        <w:t>Općine</w:t>
      </w:r>
      <w:r w:rsidRPr="00521C2D">
        <w:rPr>
          <w:rFonts w:ascii="Times New Roman" w:hAnsi="Times New Roman" w:cs="Times New Roman"/>
          <w:sz w:val="24"/>
          <w:szCs w:val="24"/>
        </w:rPr>
        <w:t>.</w:t>
      </w:r>
    </w:p>
    <w:p w14:paraId="72737312" w14:textId="77777777" w:rsidR="00D07191" w:rsidRPr="00521C2D" w:rsidRDefault="00D07191" w:rsidP="005A3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>Pod održavanjem javne rasvjete podrazumijeva se upravljanje i održavan</w:t>
      </w:r>
      <w:r w:rsidR="005A3C7F">
        <w:rPr>
          <w:rFonts w:ascii="Times New Roman" w:hAnsi="Times New Roman" w:cs="Times New Roman"/>
          <w:sz w:val="24"/>
          <w:szCs w:val="24"/>
        </w:rPr>
        <w:t>je instalacija javne rasvjete</w:t>
      </w:r>
      <w:r w:rsidR="005A3C7F" w:rsidRPr="007F06FF">
        <w:rPr>
          <w:rFonts w:ascii="Times New Roman" w:hAnsi="Times New Roman" w:cs="Times New Roman"/>
          <w:sz w:val="24"/>
          <w:szCs w:val="24"/>
        </w:rPr>
        <w:t xml:space="preserve">, </w:t>
      </w:r>
      <w:r w:rsidR="007F06FF" w:rsidRPr="007F06FF">
        <w:rPr>
          <w:rFonts w:ascii="Times New Roman" w:hAnsi="Times New Roman" w:cs="Times New Roman"/>
          <w:sz w:val="24"/>
          <w:szCs w:val="24"/>
        </w:rPr>
        <w:t>u</w:t>
      </w:r>
      <w:r w:rsidRPr="007F06FF">
        <w:rPr>
          <w:rFonts w:ascii="Times New Roman" w:hAnsi="Times New Roman" w:cs="Times New Roman"/>
          <w:sz w:val="24"/>
          <w:szCs w:val="24"/>
        </w:rPr>
        <w:t xml:space="preserve">ključujući podmirivanje troškova </w:t>
      </w:r>
      <w:r w:rsidRPr="00521C2D">
        <w:rPr>
          <w:rFonts w:ascii="Times New Roman" w:hAnsi="Times New Roman" w:cs="Times New Roman"/>
          <w:sz w:val="24"/>
          <w:szCs w:val="24"/>
        </w:rPr>
        <w:t>električne energije</w:t>
      </w:r>
      <w:r w:rsidR="007F06FF">
        <w:rPr>
          <w:rFonts w:ascii="Times New Roman" w:hAnsi="Times New Roman" w:cs="Times New Roman"/>
          <w:sz w:val="24"/>
          <w:szCs w:val="24"/>
        </w:rPr>
        <w:t>,</w:t>
      </w:r>
      <w:r w:rsidRPr="00521C2D">
        <w:rPr>
          <w:rFonts w:ascii="Times New Roman" w:hAnsi="Times New Roman" w:cs="Times New Roman"/>
          <w:sz w:val="24"/>
          <w:szCs w:val="24"/>
        </w:rPr>
        <w:t xml:space="preserve"> za rasvjetljavanje površina javne namjene.</w:t>
      </w:r>
    </w:p>
    <w:p w14:paraId="52125B3F" w14:textId="7673E5EB" w:rsidR="00345A3A" w:rsidRPr="00521C2D" w:rsidRDefault="00345A3A" w:rsidP="005A3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>Pod uslug</w:t>
      </w:r>
      <w:r w:rsidR="00B152B5">
        <w:rPr>
          <w:rFonts w:ascii="Times New Roman" w:hAnsi="Times New Roman" w:cs="Times New Roman"/>
          <w:sz w:val="24"/>
          <w:szCs w:val="24"/>
        </w:rPr>
        <w:t>ama</w:t>
      </w:r>
      <w:r w:rsidRPr="00521C2D">
        <w:rPr>
          <w:rFonts w:ascii="Times New Roman" w:hAnsi="Times New Roman" w:cs="Times New Roman"/>
          <w:sz w:val="24"/>
          <w:szCs w:val="24"/>
        </w:rPr>
        <w:t xml:space="preserve"> ukopa podrazumijeva se ispraćaj i ukop unutar groblja u skladu s posebnim propisima.</w:t>
      </w:r>
    </w:p>
    <w:p w14:paraId="25435455" w14:textId="77777777" w:rsidR="00345A3A" w:rsidRDefault="005A3C7F" w:rsidP="00DC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45A3A" w:rsidRPr="00521C2D">
        <w:rPr>
          <w:rFonts w:ascii="Times New Roman" w:hAnsi="Times New Roman" w:cs="Times New Roman"/>
          <w:sz w:val="24"/>
          <w:szCs w:val="24"/>
        </w:rPr>
        <w:t>Pod dimnjačarskim poslovima podrazumijeva se čišćenje i kontrola dimnjaka, dimovoda i uređaja za loženje u građevinama.</w:t>
      </w:r>
    </w:p>
    <w:p w14:paraId="23070F8E" w14:textId="77777777" w:rsidR="007F06FF" w:rsidRDefault="007F06FF" w:rsidP="00DC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C89C9" w14:textId="77777777" w:rsidR="007F06FF" w:rsidRPr="000D0396" w:rsidRDefault="000D0396" w:rsidP="000D0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396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6D6EBDA2" w14:textId="5B458E0C" w:rsidR="007F06FF" w:rsidRDefault="007F06FF" w:rsidP="000D0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6FF">
        <w:rPr>
          <w:rFonts w:ascii="Times New Roman" w:hAnsi="Times New Roman" w:cs="Times New Roman"/>
          <w:sz w:val="24"/>
          <w:szCs w:val="24"/>
        </w:rPr>
        <w:t xml:space="preserve">Na području </w:t>
      </w:r>
      <w:r>
        <w:rPr>
          <w:rFonts w:ascii="Times New Roman" w:hAnsi="Times New Roman" w:cs="Times New Roman"/>
          <w:sz w:val="24"/>
          <w:szCs w:val="24"/>
        </w:rPr>
        <w:t xml:space="preserve">Općine, osim </w:t>
      </w:r>
      <w:r w:rsidRPr="007F06F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munalnih djelatnosti iz članka 3. ove Odluke </w:t>
      </w:r>
      <w:r w:rsidRPr="007F06FF">
        <w:rPr>
          <w:rFonts w:ascii="Times New Roman" w:hAnsi="Times New Roman" w:cs="Times New Roman"/>
          <w:sz w:val="24"/>
          <w:szCs w:val="24"/>
        </w:rPr>
        <w:t xml:space="preserve">određuju </w:t>
      </w:r>
      <w:r>
        <w:rPr>
          <w:rFonts w:ascii="Times New Roman" w:hAnsi="Times New Roman" w:cs="Times New Roman"/>
          <w:sz w:val="24"/>
          <w:szCs w:val="24"/>
        </w:rPr>
        <w:t xml:space="preserve">se kao komunalne djelatnosti od </w:t>
      </w:r>
      <w:r w:rsidRPr="007F06FF">
        <w:rPr>
          <w:rFonts w:ascii="Times New Roman" w:hAnsi="Times New Roman" w:cs="Times New Roman"/>
          <w:sz w:val="24"/>
          <w:szCs w:val="24"/>
        </w:rPr>
        <w:t xml:space="preserve">lokalnog značenja i </w:t>
      </w:r>
      <w:r w:rsidR="00B42EE1">
        <w:rPr>
          <w:rFonts w:ascii="Times New Roman" w:hAnsi="Times New Roman" w:cs="Times New Roman"/>
          <w:sz w:val="24"/>
          <w:szCs w:val="24"/>
        </w:rPr>
        <w:t>obavljanje slijedećih komunalnih djelatnosti</w:t>
      </w:r>
      <w:r w:rsidRPr="007F06FF">
        <w:rPr>
          <w:rFonts w:ascii="Times New Roman" w:hAnsi="Times New Roman" w:cs="Times New Roman"/>
          <w:sz w:val="24"/>
          <w:szCs w:val="24"/>
        </w:rPr>
        <w:t>:</w:t>
      </w:r>
    </w:p>
    <w:p w14:paraId="4C6DD2FB" w14:textId="77777777" w:rsidR="000D0396" w:rsidRDefault="000D0396" w:rsidP="000D0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569247"/>
      <w:r>
        <w:rPr>
          <w:rFonts w:ascii="Times New Roman" w:hAnsi="Times New Roman" w:cs="Times New Roman"/>
          <w:sz w:val="24"/>
          <w:szCs w:val="24"/>
        </w:rPr>
        <w:t>1. deratizacija i dezinsekcija,</w:t>
      </w:r>
    </w:p>
    <w:p w14:paraId="2C43CD03" w14:textId="15D9853A" w:rsidR="000D0396" w:rsidRDefault="000D0396" w:rsidP="000D0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7FE0">
        <w:rPr>
          <w:rFonts w:ascii="Times New Roman" w:hAnsi="Times New Roman" w:cs="Times New Roman"/>
          <w:sz w:val="24"/>
          <w:szCs w:val="24"/>
        </w:rPr>
        <w:t>veterinarsko-higijeničarski poslovi</w:t>
      </w:r>
      <w:r w:rsidR="00A84772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01CC029" w14:textId="77777777" w:rsidR="007F06FF" w:rsidRDefault="007F06FF" w:rsidP="007F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4B718" w14:textId="77777777" w:rsidR="007F06FF" w:rsidRPr="000D0396" w:rsidRDefault="000D0396" w:rsidP="000D0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396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11F0D12A" w14:textId="77777777" w:rsidR="00980BAD" w:rsidRPr="00521C2D" w:rsidRDefault="005A3C7F" w:rsidP="00DC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7722A" w:rsidRPr="00521C2D">
        <w:rPr>
          <w:rFonts w:ascii="Times New Roman" w:hAnsi="Times New Roman" w:cs="Times New Roman"/>
          <w:sz w:val="24"/>
          <w:szCs w:val="24"/>
        </w:rPr>
        <w:t>Pod deratizacijom i dezinsekcijom podrazumijeva se skup mjera i postupaka koji se provode u svrhu smanjenja populacije štetnih glodavaca (štakora, miševa i mišolikih glodavaca), odnosno skup mjera i postupaka kojima se uništava i kont</w:t>
      </w:r>
      <w:r w:rsidR="00994E84" w:rsidRPr="00521C2D">
        <w:rPr>
          <w:rFonts w:ascii="Times New Roman" w:hAnsi="Times New Roman" w:cs="Times New Roman"/>
          <w:sz w:val="24"/>
          <w:szCs w:val="24"/>
        </w:rPr>
        <w:t>r</w:t>
      </w:r>
      <w:r w:rsidR="0007722A" w:rsidRPr="00521C2D">
        <w:rPr>
          <w:rFonts w:ascii="Times New Roman" w:hAnsi="Times New Roman" w:cs="Times New Roman"/>
          <w:sz w:val="24"/>
          <w:szCs w:val="24"/>
        </w:rPr>
        <w:t>ol</w:t>
      </w:r>
      <w:r w:rsidR="00994E84" w:rsidRPr="00521C2D">
        <w:rPr>
          <w:rFonts w:ascii="Times New Roman" w:hAnsi="Times New Roman" w:cs="Times New Roman"/>
          <w:sz w:val="24"/>
          <w:szCs w:val="24"/>
        </w:rPr>
        <w:t>ira populacija štetnih insekata</w:t>
      </w:r>
      <w:r w:rsidR="00980BAD" w:rsidRPr="00521C2D">
        <w:rPr>
          <w:rFonts w:ascii="Times New Roman" w:hAnsi="Times New Roman" w:cs="Times New Roman"/>
          <w:sz w:val="24"/>
          <w:szCs w:val="24"/>
        </w:rPr>
        <w:t>.</w:t>
      </w:r>
    </w:p>
    <w:p w14:paraId="5E94E9A2" w14:textId="2F8599B8" w:rsidR="00345A3A" w:rsidRDefault="0007722A" w:rsidP="005A3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 xml:space="preserve">Pod </w:t>
      </w:r>
      <w:r w:rsidR="00AF7FE0">
        <w:rPr>
          <w:rFonts w:ascii="Times New Roman" w:hAnsi="Times New Roman" w:cs="Times New Roman"/>
          <w:sz w:val="24"/>
          <w:szCs w:val="24"/>
        </w:rPr>
        <w:t>veterinarsko-higijeničarskim poslovima</w:t>
      </w:r>
      <w:r w:rsidRPr="00521C2D">
        <w:rPr>
          <w:rFonts w:ascii="Times New Roman" w:hAnsi="Times New Roman" w:cs="Times New Roman"/>
          <w:sz w:val="24"/>
          <w:szCs w:val="24"/>
        </w:rPr>
        <w:t xml:space="preserve"> podrazumijeva se postupanje s napuštenim i izgubljenim životinja</w:t>
      </w:r>
      <w:r w:rsidR="00356EC9" w:rsidRPr="00521C2D">
        <w:rPr>
          <w:rFonts w:ascii="Times New Roman" w:hAnsi="Times New Roman" w:cs="Times New Roman"/>
          <w:sz w:val="24"/>
          <w:szCs w:val="24"/>
        </w:rPr>
        <w:t xml:space="preserve">ma na području </w:t>
      </w:r>
      <w:r w:rsidR="005A3C7F">
        <w:rPr>
          <w:rFonts w:ascii="Times New Roman" w:hAnsi="Times New Roman" w:cs="Times New Roman"/>
          <w:sz w:val="24"/>
          <w:szCs w:val="24"/>
        </w:rPr>
        <w:t>Općine</w:t>
      </w:r>
      <w:r w:rsidR="00356EC9" w:rsidRPr="00521C2D">
        <w:rPr>
          <w:rFonts w:ascii="Times New Roman" w:hAnsi="Times New Roman" w:cs="Times New Roman"/>
          <w:sz w:val="24"/>
          <w:szCs w:val="24"/>
        </w:rPr>
        <w:t xml:space="preserve"> te uklanjanje uginulih životinja </w:t>
      </w:r>
      <w:r w:rsidR="00840005">
        <w:rPr>
          <w:rFonts w:ascii="Times New Roman" w:hAnsi="Times New Roman" w:cs="Times New Roman"/>
          <w:sz w:val="24"/>
          <w:szCs w:val="24"/>
        </w:rPr>
        <w:t xml:space="preserve">i lešina </w:t>
      </w:r>
      <w:r w:rsidR="00356EC9" w:rsidRPr="00521C2D">
        <w:rPr>
          <w:rFonts w:ascii="Times New Roman" w:hAnsi="Times New Roman" w:cs="Times New Roman"/>
          <w:sz w:val="24"/>
          <w:szCs w:val="24"/>
        </w:rPr>
        <w:t>s javnih površina</w:t>
      </w:r>
      <w:r w:rsidR="00AE0F7B" w:rsidRPr="00521C2D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5A3C7F">
        <w:rPr>
          <w:rFonts w:ascii="Times New Roman" w:hAnsi="Times New Roman" w:cs="Times New Roman"/>
          <w:sz w:val="24"/>
          <w:szCs w:val="24"/>
        </w:rPr>
        <w:t>Općine</w:t>
      </w:r>
      <w:r w:rsidR="00AE0F7B" w:rsidRPr="00521C2D">
        <w:rPr>
          <w:rFonts w:ascii="Times New Roman" w:hAnsi="Times New Roman" w:cs="Times New Roman"/>
          <w:sz w:val="24"/>
          <w:szCs w:val="24"/>
        </w:rPr>
        <w:t>.</w:t>
      </w:r>
    </w:p>
    <w:p w14:paraId="46DBF098" w14:textId="77777777" w:rsidR="00840005" w:rsidRDefault="00840005" w:rsidP="00DC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9D8D9" w14:textId="77777777" w:rsidR="00840005" w:rsidRPr="00521C2D" w:rsidRDefault="00840005" w:rsidP="00DC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0F0AC" w14:textId="77777777" w:rsidR="00BA73F0" w:rsidRPr="00521C2D" w:rsidRDefault="00840005" w:rsidP="005B7575">
      <w:pPr>
        <w:pStyle w:val="box458203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III</w:t>
      </w:r>
      <w:r w:rsidR="00BA73F0" w:rsidRPr="00521C2D">
        <w:rPr>
          <w:b/>
        </w:rPr>
        <w:t>. ORGANIZACIJSKI OBLICI OBAVLJANJA KOMUNALNIH DJELATNOSTI</w:t>
      </w:r>
    </w:p>
    <w:p w14:paraId="3A4DC96E" w14:textId="77777777" w:rsidR="00DC20F4" w:rsidRPr="00521C2D" w:rsidRDefault="00D07191" w:rsidP="00DC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 xml:space="preserve">     </w:t>
      </w:r>
      <w:r w:rsidR="00DC20F4" w:rsidRPr="00521C2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5355DB9" w14:textId="77777777" w:rsidR="00540695" w:rsidRPr="00521C2D" w:rsidRDefault="000D0396" w:rsidP="00BD6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540695" w:rsidRPr="00521C2D">
        <w:rPr>
          <w:rFonts w:ascii="Times New Roman" w:hAnsi="Times New Roman" w:cs="Times New Roman"/>
          <w:b/>
          <w:sz w:val="24"/>
          <w:szCs w:val="24"/>
        </w:rPr>
        <w:t>.</w:t>
      </w:r>
    </w:p>
    <w:p w14:paraId="7B595719" w14:textId="77777777" w:rsidR="00540695" w:rsidRPr="00521C2D" w:rsidRDefault="00540695" w:rsidP="005939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 xml:space="preserve">Komunalne djelatnosti na području </w:t>
      </w:r>
      <w:r w:rsidR="000D0396">
        <w:rPr>
          <w:rFonts w:ascii="Times New Roman" w:hAnsi="Times New Roman" w:cs="Times New Roman"/>
          <w:sz w:val="24"/>
          <w:szCs w:val="24"/>
        </w:rPr>
        <w:t>Općine</w:t>
      </w:r>
      <w:r w:rsidRPr="00521C2D">
        <w:rPr>
          <w:rFonts w:ascii="Times New Roman" w:hAnsi="Times New Roman" w:cs="Times New Roman"/>
          <w:sz w:val="24"/>
          <w:szCs w:val="24"/>
        </w:rPr>
        <w:t xml:space="preserve"> obavljaju:</w:t>
      </w:r>
    </w:p>
    <w:p w14:paraId="2D6F5291" w14:textId="77777777" w:rsidR="00540695" w:rsidRPr="00521C2D" w:rsidRDefault="000D0396" w:rsidP="00BD620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trgovačka društva u vlasništvu </w:t>
      </w:r>
      <w:r w:rsidR="00840005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ili suvlasništvu Općine,</w:t>
      </w:r>
    </w:p>
    <w:p w14:paraId="22BF6184" w14:textId="77777777" w:rsidR="00BD6204" w:rsidRPr="00521C2D" w:rsidRDefault="001419E3" w:rsidP="00BD620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 xml:space="preserve">pravne </w:t>
      </w:r>
      <w:r w:rsidR="00BD6204" w:rsidRPr="00521C2D">
        <w:rPr>
          <w:rFonts w:ascii="Times New Roman" w:hAnsi="Times New Roman" w:cs="Times New Roman"/>
          <w:sz w:val="24"/>
          <w:szCs w:val="24"/>
        </w:rPr>
        <w:t>i fizičke osobe na temelju ugovora</w:t>
      </w:r>
      <w:r w:rsidR="00100549" w:rsidRPr="00521C2D">
        <w:rPr>
          <w:rFonts w:ascii="Times New Roman" w:hAnsi="Times New Roman" w:cs="Times New Roman"/>
          <w:sz w:val="24"/>
          <w:szCs w:val="24"/>
        </w:rPr>
        <w:t xml:space="preserve"> o povjeravanju obavljanja komunalne djelatnosti</w:t>
      </w:r>
      <w:r w:rsidR="00BD6204" w:rsidRPr="00521C2D">
        <w:rPr>
          <w:rFonts w:ascii="Times New Roman" w:hAnsi="Times New Roman" w:cs="Times New Roman"/>
          <w:sz w:val="24"/>
          <w:szCs w:val="24"/>
        </w:rPr>
        <w:t>.</w:t>
      </w:r>
    </w:p>
    <w:p w14:paraId="230CBA74" w14:textId="17637CEC" w:rsidR="0007722A" w:rsidRDefault="0007722A" w:rsidP="00BA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C3ACE" w14:textId="7628DF34" w:rsidR="00A84772" w:rsidRDefault="00A84772" w:rsidP="00BA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7BD16" w14:textId="77777777" w:rsidR="00A84772" w:rsidRPr="00521C2D" w:rsidRDefault="00A84772" w:rsidP="00BA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9C224" w14:textId="6AFA1D78" w:rsidR="00BA73F0" w:rsidRDefault="005939AF" w:rsidP="00BA73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Povjeravanje komunalnih djelatnosti trgovačk</w:t>
      </w:r>
      <w:r w:rsidR="004C3856">
        <w:rPr>
          <w:rFonts w:ascii="Times New Roman" w:hAnsi="Times New Roman" w:cs="Times New Roman"/>
          <w:b/>
          <w:i/>
          <w:sz w:val="24"/>
          <w:szCs w:val="24"/>
        </w:rPr>
        <w:t>o</w:t>
      </w:r>
      <w:r>
        <w:rPr>
          <w:rFonts w:ascii="Times New Roman" w:hAnsi="Times New Roman" w:cs="Times New Roman"/>
          <w:b/>
          <w:i/>
          <w:sz w:val="24"/>
          <w:szCs w:val="24"/>
        </w:rPr>
        <w:t>m društv</w:t>
      </w:r>
      <w:r w:rsidR="004C3856">
        <w:rPr>
          <w:rFonts w:ascii="Times New Roman" w:hAnsi="Times New Roman" w:cs="Times New Roman"/>
          <w:b/>
          <w:i/>
          <w:sz w:val="24"/>
          <w:szCs w:val="24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koj</w:t>
      </w:r>
      <w:r w:rsidR="004C3856">
        <w:rPr>
          <w:rFonts w:ascii="Times New Roman" w:hAnsi="Times New Roman" w:cs="Times New Roman"/>
          <w:b/>
          <w:i/>
          <w:sz w:val="24"/>
          <w:szCs w:val="24"/>
        </w:rPr>
        <w:t>emu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je Općina osnivač</w:t>
      </w:r>
    </w:p>
    <w:p w14:paraId="2079BC4B" w14:textId="77777777" w:rsidR="00BD6204" w:rsidRPr="00521C2D" w:rsidRDefault="00BD6204" w:rsidP="00BD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93B38" w14:textId="77777777" w:rsidR="00BD6204" w:rsidRPr="00521C2D" w:rsidRDefault="005939AF" w:rsidP="00BD6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BD6204" w:rsidRPr="00521C2D">
        <w:rPr>
          <w:rFonts w:ascii="Times New Roman" w:hAnsi="Times New Roman" w:cs="Times New Roman"/>
          <w:b/>
          <w:sz w:val="24"/>
          <w:szCs w:val="24"/>
        </w:rPr>
        <w:t>.</w:t>
      </w:r>
    </w:p>
    <w:p w14:paraId="23A1D978" w14:textId="41744108" w:rsidR="00820009" w:rsidRDefault="00820009" w:rsidP="00840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 xml:space="preserve">Trgovačkom društvu </w:t>
      </w:r>
      <w:r w:rsidR="005939AF">
        <w:rPr>
          <w:rFonts w:ascii="Times New Roman" w:hAnsi="Times New Roman" w:cs="Times New Roman"/>
          <w:sz w:val="24"/>
          <w:szCs w:val="24"/>
        </w:rPr>
        <w:t xml:space="preserve">Komunalno poduzeće </w:t>
      </w:r>
      <w:r w:rsidR="00DD0B63">
        <w:rPr>
          <w:rFonts w:ascii="Times New Roman" w:hAnsi="Times New Roman" w:cs="Times New Roman"/>
          <w:sz w:val="24"/>
          <w:szCs w:val="24"/>
        </w:rPr>
        <w:t>Kalnik</w:t>
      </w:r>
      <w:r w:rsidRPr="00521C2D">
        <w:rPr>
          <w:rFonts w:ascii="Times New Roman" w:hAnsi="Times New Roman" w:cs="Times New Roman"/>
          <w:sz w:val="24"/>
          <w:szCs w:val="24"/>
        </w:rPr>
        <w:t xml:space="preserve"> d.o.o.</w:t>
      </w:r>
      <w:r w:rsidR="004C3856">
        <w:rPr>
          <w:rFonts w:ascii="Times New Roman" w:hAnsi="Times New Roman" w:cs="Times New Roman"/>
          <w:sz w:val="24"/>
          <w:szCs w:val="24"/>
        </w:rPr>
        <w:t xml:space="preserve"> (u daljnjem tekstu: trgovačko društvo)</w:t>
      </w:r>
      <w:r w:rsidRPr="00521C2D">
        <w:rPr>
          <w:rFonts w:ascii="Times New Roman" w:hAnsi="Times New Roman" w:cs="Times New Roman"/>
          <w:sz w:val="24"/>
          <w:szCs w:val="24"/>
        </w:rPr>
        <w:t xml:space="preserve"> povjerava se obavljanje sljedećih komunalnih djelatnosti:</w:t>
      </w:r>
    </w:p>
    <w:p w14:paraId="43195122" w14:textId="77777777" w:rsidR="005939AF" w:rsidRPr="00DD0B63" w:rsidRDefault="005939AF" w:rsidP="005939AF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0574460"/>
      <w:r w:rsidRPr="00DD0B63">
        <w:rPr>
          <w:rFonts w:ascii="Times New Roman" w:hAnsi="Times New Roman" w:cs="Times New Roman"/>
          <w:sz w:val="24"/>
          <w:szCs w:val="24"/>
        </w:rPr>
        <w:t>održavanje građevina javne odvodnje oborinskih voda,</w:t>
      </w:r>
    </w:p>
    <w:p w14:paraId="3D4A6E8D" w14:textId="77777777" w:rsidR="005939AF" w:rsidRPr="00521C2D" w:rsidRDefault="005939AF" w:rsidP="005939AF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>održavanje javnih zelenih površina,</w:t>
      </w:r>
    </w:p>
    <w:p w14:paraId="6B7FF1F5" w14:textId="77777777" w:rsidR="005939AF" w:rsidRPr="00521C2D" w:rsidRDefault="005939AF" w:rsidP="005939AF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>održavanje građevina, uređaja i predmeta javne namjene,</w:t>
      </w:r>
    </w:p>
    <w:p w14:paraId="267242EF" w14:textId="77777777" w:rsidR="005939AF" w:rsidRPr="00521C2D" w:rsidRDefault="005939AF" w:rsidP="005939AF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 xml:space="preserve">održavanje groblja, </w:t>
      </w:r>
    </w:p>
    <w:p w14:paraId="087E9947" w14:textId="63690E85" w:rsidR="005939AF" w:rsidRDefault="005939AF" w:rsidP="005939AF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>održavanje čistoća javnih površina,</w:t>
      </w:r>
    </w:p>
    <w:p w14:paraId="505EFBC0" w14:textId="6C812C3C" w:rsidR="00594B38" w:rsidRDefault="00594B38" w:rsidP="005939AF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javne rasvjete,</w:t>
      </w:r>
    </w:p>
    <w:p w14:paraId="7F488689" w14:textId="3395308A" w:rsidR="00B152B5" w:rsidRDefault="00B152B5" w:rsidP="005939AF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obavljanje dimnjačarskih poslova</w:t>
      </w:r>
      <w:r w:rsidR="00A84772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7F02042" w14:textId="74428161" w:rsidR="00B152B5" w:rsidRDefault="00B152B5" w:rsidP="00B1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0005">
        <w:rPr>
          <w:rFonts w:ascii="Times New Roman" w:hAnsi="Times New Roman" w:cs="Times New Roman"/>
          <w:sz w:val="24"/>
          <w:szCs w:val="24"/>
        </w:rPr>
        <w:t xml:space="preserve">Obavljanje komunalnih djelatnosti </w:t>
      </w:r>
      <w:r>
        <w:rPr>
          <w:rFonts w:ascii="Times New Roman" w:hAnsi="Times New Roman" w:cs="Times New Roman"/>
          <w:sz w:val="24"/>
          <w:szCs w:val="24"/>
        </w:rPr>
        <w:t xml:space="preserve">iz stavka 1. ovoga članka </w:t>
      </w:r>
      <w:r w:rsidR="00840005">
        <w:rPr>
          <w:rFonts w:ascii="Times New Roman" w:hAnsi="Times New Roman" w:cs="Times New Roman"/>
          <w:sz w:val="24"/>
          <w:szCs w:val="24"/>
        </w:rPr>
        <w:t>povjerava se na neodređeno vrijeme</w:t>
      </w:r>
      <w:r w:rsidR="00B23E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dok je trgovačko društvo registrirano za obavljanje povjerenih komunalnih </w:t>
      </w:r>
      <w:r w:rsidR="00B23E20">
        <w:rPr>
          <w:rFonts w:ascii="Times New Roman" w:hAnsi="Times New Roman" w:cs="Times New Roman"/>
          <w:sz w:val="24"/>
          <w:szCs w:val="24"/>
        </w:rPr>
        <w:t>djelatnosti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4775A5" w14:textId="2118A19D" w:rsidR="00BB22C7" w:rsidRDefault="00B152B5" w:rsidP="00B1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3856">
        <w:rPr>
          <w:rFonts w:ascii="Times New Roman" w:hAnsi="Times New Roman" w:cs="Times New Roman"/>
          <w:sz w:val="24"/>
          <w:szCs w:val="24"/>
        </w:rPr>
        <w:t>Trgovačko društvo</w:t>
      </w:r>
      <w:r>
        <w:rPr>
          <w:rFonts w:ascii="Times New Roman" w:hAnsi="Times New Roman" w:cs="Times New Roman"/>
          <w:sz w:val="24"/>
          <w:szCs w:val="24"/>
        </w:rPr>
        <w:t xml:space="preserve"> obavljat će komunalne djelatnosti iz stavka 1. ovoga članka, sukladno ovoj Odluci, </w:t>
      </w:r>
      <w:r w:rsidR="00B00ED3">
        <w:rPr>
          <w:rFonts w:ascii="Times New Roman" w:hAnsi="Times New Roman" w:cs="Times New Roman"/>
          <w:sz w:val="24"/>
          <w:szCs w:val="24"/>
        </w:rPr>
        <w:t xml:space="preserve">Zakonu o komunalnom gospodarstvu, </w:t>
      </w:r>
      <w:r>
        <w:rPr>
          <w:rFonts w:ascii="Times New Roman" w:hAnsi="Times New Roman" w:cs="Times New Roman"/>
          <w:sz w:val="24"/>
          <w:szCs w:val="24"/>
        </w:rPr>
        <w:t xml:space="preserve">posebnim propisima kojima se </w:t>
      </w:r>
      <w:r w:rsidR="00B23E20">
        <w:rPr>
          <w:rFonts w:ascii="Times New Roman" w:hAnsi="Times New Roman" w:cs="Times New Roman"/>
          <w:sz w:val="24"/>
          <w:szCs w:val="24"/>
        </w:rPr>
        <w:t>uređuje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E20">
        <w:rPr>
          <w:rFonts w:ascii="Times New Roman" w:hAnsi="Times New Roman" w:cs="Times New Roman"/>
          <w:sz w:val="24"/>
          <w:szCs w:val="24"/>
        </w:rPr>
        <w:t>obavljanje pojedine komunalne djelatnosti i odlukama Općinskog vijeća Općine Kalnik</w:t>
      </w:r>
      <w:r w:rsidR="004245CE">
        <w:rPr>
          <w:rFonts w:ascii="Times New Roman" w:hAnsi="Times New Roman" w:cs="Times New Roman"/>
          <w:sz w:val="24"/>
          <w:szCs w:val="24"/>
        </w:rPr>
        <w:t xml:space="preserve"> (u daljnjem tekstu: Općinsko vijeće)</w:t>
      </w:r>
      <w:r w:rsidR="00B23E20">
        <w:rPr>
          <w:rFonts w:ascii="Times New Roman" w:hAnsi="Times New Roman" w:cs="Times New Roman"/>
          <w:sz w:val="24"/>
          <w:szCs w:val="24"/>
        </w:rPr>
        <w:t xml:space="preserve"> donesenih sukladno tim propisima, a na temelju ugovora koji zaključuje općinski načelnik Općine Kalnik </w:t>
      </w:r>
      <w:r w:rsidR="001F1780">
        <w:rPr>
          <w:rFonts w:ascii="Times New Roman" w:hAnsi="Times New Roman" w:cs="Times New Roman"/>
          <w:sz w:val="24"/>
          <w:szCs w:val="24"/>
        </w:rPr>
        <w:t xml:space="preserve">(u daljnjem tekstu: općinski načelnik) </w:t>
      </w:r>
      <w:r w:rsidR="00B23E20">
        <w:rPr>
          <w:rFonts w:ascii="Times New Roman" w:hAnsi="Times New Roman" w:cs="Times New Roman"/>
          <w:sz w:val="24"/>
          <w:szCs w:val="24"/>
        </w:rPr>
        <w:t xml:space="preserve">na osnovi godišnjeg Programa održavanje komunalne infrastrukture Općine kojim se utvrđuje opseg obavljanja komunalnih poslova. </w:t>
      </w:r>
    </w:p>
    <w:p w14:paraId="583C3EC1" w14:textId="3C21ABD6" w:rsidR="00B23E20" w:rsidRDefault="00B23E20" w:rsidP="00B1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3856">
        <w:rPr>
          <w:rFonts w:ascii="Times New Roman" w:hAnsi="Times New Roman" w:cs="Times New Roman"/>
          <w:sz w:val="24"/>
          <w:szCs w:val="24"/>
        </w:rPr>
        <w:t xml:space="preserve">Trgovačko društvo </w:t>
      </w:r>
      <w:r>
        <w:rPr>
          <w:rFonts w:ascii="Times New Roman" w:hAnsi="Times New Roman" w:cs="Times New Roman"/>
          <w:sz w:val="24"/>
          <w:szCs w:val="24"/>
        </w:rPr>
        <w:t xml:space="preserve">dužno je </w:t>
      </w:r>
      <w:r w:rsidR="004245CE">
        <w:rPr>
          <w:rFonts w:ascii="Times New Roman" w:hAnsi="Times New Roman" w:cs="Times New Roman"/>
          <w:sz w:val="24"/>
          <w:szCs w:val="24"/>
        </w:rPr>
        <w:t xml:space="preserve">jednom godišnje, do 31. ožujka podnijeti Općinskom vijeću izvješće o poslovanju </w:t>
      </w:r>
      <w:r w:rsidR="004C3856">
        <w:rPr>
          <w:rFonts w:ascii="Times New Roman" w:hAnsi="Times New Roman" w:cs="Times New Roman"/>
          <w:sz w:val="24"/>
          <w:szCs w:val="24"/>
        </w:rPr>
        <w:t>u</w:t>
      </w:r>
      <w:r w:rsidR="004245CE">
        <w:rPr>
          <w:rFonts w:ascii="Times New Roman" w:hAnsi="Times New Roman" w:cs="Times New Roman"/>
          <w:sz w:val="24"/>
          <w:szCs w:val="24"/>
        </w:rPr>
        <w:t xml:space="preserve"> prethodnoj godini. </w:t>
      </w:r>
    </w:p>
    <w:p w14:paraId="5841BC27" w14:textId="77777777" w:rsidR="000C3985" w:rsidRPr="00521C2D" w:rsidRDefault="000C3985" w:rsidP="0096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BFFA7" w14:textId="77777777" w:rsidR="00BA73F0" w:rsidRDefault="00BB22C7" w:rsidP="009652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22C7">
        <w:rPr>
          <w:rFonts w:ascii="Times New Roman" w:hAnsi="Times New Roman" w:cs="Times New Roman"/>
          <w:b/>
          <w:i/>
          <w:sz w:val="24"/>
          <w:szCs w:val="24"/>
        </w:rPr>
        <w:t>Povjeravanje komunalnih djelatnosti pravnim i fizičkim osobama na temelju ugovora o povjeravanju obavljanja komunalne djelatnosti.</w:t>
      </w:r>
    </w:p>
    <w:p w14:paraId="40A1900A" w14:textId="77777777" w:rsidR="0096520C" w:rsidRPr="00BB22C7" w:rsidRDefault="0096520C" w:rsidP="00965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FA61A" w14:textId="07077100" w:rsidR="0096520C" w:rsidRPr="00521C2D" w:rsidRDefault="000A6C99" w:rsidP="00965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C2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70C92">
        <w:rPr>
          <w:rFonts w:ascii="Times New Roman" w:hAnsi="Times New Roman" w:cs="Times New Roman"/>
          <w:b/>
          <w:sz w:val="24"/>
          <w:szCs w:val="24"/>
        </w:rPr>
        <w:t>9</w:t>
      </w:r>
      <w:r w:rsidR="0096520C" w:rsidRPr="00521C2D">
        <w:rPr>
          <w:rFonts w:ascii="Times New Roman" w:hAnsi="Times New Roman" w:cs="Times New Roman"/>
          <w:b/>
          <w:sz w:val="24"/>
          <w:szCs w:val="24"/>
        </w:rPr>
        <w:t>.</w:t>
      </w:r>
    </w:p>
    <w:p w14:paraId="0633FE74" w14:textId="27C1F7F7" w:rsidR="00F55CBF" w:rsidRPr="00F55CBF" w:rsidRDefault="00F55CBF" w:rsidP="00F55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55CBF">
        <w:rPr>
          <w:rFonts w:ascii="Times New Roman" w:hAnsi="Times New Roman" w:cs="Times New Roman"/>
          <w:sz w:val="24"/>
          <w:szCs w:val="24"/>
          <w:lang w:val="hr-BA"/>
        </w:rPr>
        <w:t>Pravne ili fizičke osobe na temelju pisanog Ugovora o povjeravanju komunalnih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F55CBF">
        <w:rPr>
          <w:rFonts w:ascii="Times New Roman" w:hAnsi="Times New Roman" w:cs="Times New Roman"/>
          <w:sz w:val="24"/>
          <w:szCs w:val="24"/>
          <w:lang w:val="hr-BA"/>
        </w:rPr>
        <w:t xml:space="preserve">djelatnosti na području </w:t>
      </w:r>
      <w:r>
        <w:rPr>
          <w:rFonts w:ascii="Times New Roman" w:hAnsi="Times New Roman" w:cs="Times New Roman"/>
          <w:sz w:val="24"/>
          <w:szCs w:val="24"/>
          <w:lang w:val="hr-BA"/>
        </w:rPr>
        <w:t>Općine</w:t>
      </w:r>
      <w:r w:rsidRPr="00F55CBF">
        <w:rPr>
          <w:rFonts w:ascii="Times New Roman" w:hAnsi="Times New Roman" w:cs="Times New Roman"/>
          <w:sz w:val="24"/>
          <w:szCs w:val="24"/>
          <w:lang w:val="hr-BA"/>
        </w:rPr>
        <w:t xml:space="preserve"> mogu obavljati </w:t>
      </w:r>
      <w:r w:rsidR="004C3856">
        <w:rPr>
          <w:rFonts w:ascii="Times New Roman" w:hAnsi="Times New Roman" w:cs="Times New Roman"/>
          <w:sz w:val="24"/>
          <w:szCs w:val="24"/>
          <w:lang w:val="hr-BA"/>
        </w:rPr>
        <w:t xml:space="preserve">sljedeće </w:t>
      </w:r>
      <w:r w:rsidRPr="00F55CBF">
        <w:rPr>
          <w:rFonts w:ascii="Times New Roman" w:hAnsi="Times New Roman" w:cs="Times New Roman"/>
          <w:sz w:val="24"/>
          <w:szCs w:val="24"/>
          <w:lang w:val="hr-BA"/>
        </w:rPr>
        <w:t>komunalne djelatnosti:</w:t>
      </w:r>
    </w:p>
    <w:p w14:paraId="0BDB80FD" w14:textId="2F83B0ED" w:rsidR="00C24570" w:rsidRDefault="00F55CBF" w:rsidP="00F55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4570">
        <w:rPr>
          <w:rFonts w:ascii="Times New Roman" w:hAnsi="Times New Roman" w:cs="Times New Roman"/>
          <w:sz w:val="24"/>
          <w:szCs w:val="24"/>
        </w:rPr>
        <w:t>održavanje nerazvrstanih cesta,</w:t>
      </w:r>
    </w:p>
    <w:p w14:paraId="6A274219" w14:textId="1CD94C8B" w:rsidR="00C24570" w:rsidRDefault="00C24570" w:rsidP="00F55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usluge ukopa</w:t>
      </w:r>
      <w:r w:rsidR="003156E5">
        <w:rPr>
          <w:rFonts w:ascii="Times New Roman" w:hAnsi="Times New Roman" w:cs="Times New Roman"/>
          <w:sz w:val="24"/>
          <w:szCs w:val="24"/>
        </w:rPr>
        <w:t>,</w:t>
      </w:r>
    </w:p>
    <w:p w14:paraId="6950D448" w14:textId="76EE2AA4" w:rsidR="001F1780" w:rsidRPr="001F1780" w:rsidRDefault="001F1780" w:rsidP="001F1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F1780">
        <w:rPr>
          <w:rFonts w:ascii="Times New Roman" w:hAnsi="Times New Roman" w:cs="Times New Roman"/>
          <w:sz w:val="24"/>
          <w:szCs w:val="24"/>
        </w:rPr>
        <w:t>. deratizacija i dezinsekcija,</w:t>
      </w:r>
    </w:p>
    <w:p w14:paraId="6E9F1252" w14:textId="08A5B754" w:rsidR="001F1780" w:rsidRPr="001F1780" w:rsidRDefault="001F1780" w:rsidP="00F55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F1780">
        <w:rPr>
          <w:rFonts w:ascii="Times New Roman" w:hAnsi="Times New Roman" w:cs="Times New Roman"/>
          <w:sz w:val="24"/>
          <w:szCs w:val="24"/>
        </w:rPr>
        <w:t xml:space="preserve">. </w:t>
      </w:r>
      <w:r w:rsidR="00A84772">
        <w:rPr>
          <w:rFonts w:ascii="Times New Roman" w:hAnsi="Times New Roman" w:cs="Times New Roman"/>
          <w:sz w:val="24"/>
          <w:szCs w:val="24"/>
        </w:rPr>
        <w:t>veterinarsko higijeničarski poslovi.</w:t>
      </w:r>
    </w:p>
    <w:p w14:paraId="71B77DE0" w14:textId="0FDE22F0" w:rsidR="00F55CBF" w:rsidRDefault="00F55CBF" w:rsidP="00F55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55CBF">
        <w:rPr>
          <w:rFonts w:ascii="Times New Roman" w:hAnsi="Times New Roman" w:cs="Times New Roman"/>
          <w:sz w:val="24"/>
          <w:szCs w:val="24"/>
          <w:lang w:val="hr-BA"/>
        </w:rPr>
        <w:t>Postupak odabira osoba s kojima se sklapaju ugovori o povjeravanju obavljanja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F55CBF">
        <w:rPr>
          <w:rFonts w:ascii="Times New Roman" w:hAnsi="Times New Roman" w:cs="Times New Roman"/>
          <w:sz w:val="24"/>
          <w:szCs w:val="24"/>
          <w:lang w:val="hr-BA"/>
        </w:rPr>
        <w:t>komunalnih djelatnosti iz stavka 1. ovog članka, te sk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lapanje, provedba i izmjene tih </w:t>
      </w:r>
      <w:r w:rsidRPr="00F55CBF">
        <w:rPr>
          <w:rFonts w:ascii="Times New Roman" w:hAnsi="Times New Roman" w:cs="Times New Roman"/>
          <w:sz w:val="24"/>
          <w:szCs w:val="24"/>
          <w:lang w:val="hr-BA"/>
        </w:rPr>
        <w:t xml:space="preserve">ugovora provode se prema </w:t>
      </w:r>
      <w:r w:rsidR="001F1780">
        <w:rPr>
          <w:rFonts w:ascii="Times New Roman" w:hAnsi="Times New Roman" w:cs="Times New Roman"/>
          <w:sz w:val="24"/>
          <w:szCs w:val="24"/>
          <w:lang w:val="hr-BA"/>
        </w:rPr>
        <w:t>propisima</w:t>
      </w:r>
      <w:r w:rsidRPr="00F55CBF">
        <w:rPr>
          <w:rFonts w:ascii="Times New Roman" w:hAnsi="Times New Roman" w:cs="Times New Roman"/>
          <w:sz w:val="24"/>
          <w:szCs w:val="24"/>
          <w:lang w:val="hr-BA"/>
        </w:rPr>
        <w:t xml:space="preserve"> o javnoj nabavi.</w:t>
      </w:r>
    </w:p>
    <w:p w14:paraId="57EEF920" w14:textId="1D693C52" w:rsidR="001F1780" w:rsidRPr="00F55CBF" w:rsidRDefault="001F1780" w:rsidP="00F55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Opseg obavljanja poslova određene komunalne djelatnosti određuje se na temelju Programa održavanja komunalne infrastrukture Općine.</w:t>
      </w:r>
    </w:p>
    <w:p w14:paraId="2764F33C" w14:textId="01D20662" w:rsidR="00F55CBF" w:rsidRPr="001F1780" w:rsidRDefault="00F55CBF" w:rsidP="002C6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55CBF">
        <w:rPr>
          <w:rFonts w:ascii="Times New Roman" w:hAnsi="Times New Roman" w:cs="Times New Roman"/>
          <w:sz w:val="24"/>
          <w:szCs w:val="24"/>
          <w:lang w:val="hr-BA"/>
        </w:rPr>
        <w:t xml:space="preserve">Ugovori o povjeravanju komunalnih djelatnosti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F55CBF">
        <w:rPr>
          <w:rFonts w:ascii="Times New Roman" w:hAnsi="Times New Roman" w:cs="Times New Roman"/>
          <w:sz w:val="24"/>
          <w:szCs w:val="24"/>
          <w:lang w:val="hr-BA"/>
        </w:rPr>
        <w:t>sklapa</w:t>
      </w:r>
      <w:r w:rsidR="002C6FA4">
        <w:rPr>
          <w:rFonts w:ascii="Times New Roman" w:hAnsi="Times New Roman" w:cs="Times New Roman"/>
          <w:sz w:val="24"/>
          <w:szCs w:val="24"/>
          <w:lang w:val="hr-BA"/>
        </w:rPr>
        <w:t xml:space="preserve">ju se na razdoblje </w:t>
      </w:r>
      <w:r w:rsidR="001F1780" w:rsidRPr="001F1780">
        <w:rPr>
          <w:rFonts w:ascii="Times New Roman" w:hAnsi="Times New Roman" w:cs="Times New Roman"/>
          <w:sz w:val="24"/>
          <w:szCs w:val="24"/>
          <w:lang w:val="hr-BA"/>
        </w:rPr>
        <w:t>najduže od</w:t>
      </w:r>
      <w:r w:rsidR="002C6FA4" w:rsidRPr="001F1780">
        <w:rPr>
          <w:rFonts w:ascii="Times New Roman" w:hAnsi="Times New Roman" w:cs="Times New Roman"/>
          <w:sz w:val="24"/>
          <w:szCs w:val="24"/>
          <w:lang w:val="hr-BA"/>
        </w:rPr>
        <w:t xml:space="preserve"> 4 godine.</w:t>
      </w:r>
    </w:p>
    <w:p w14:paraId="66D41E2F" w14:textId="16175141" w:rsidR="00F55CBF" w:rsidRPr="00F55CBF" w:rsidRDefault="00F55CBF" w:rsidP="002C6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55CBF">
        <w:rPr>
          <w:rFonts w:ascii="Times New Roman" w:hAnsi="Times New Roman" w:cs="Times New Roman"/>
          <w:sz w:val="24"/>
          <w:szCs w:val="24"/>
          <w:lang w:val="hr-BA"/>
        </w:rPr>
        <w:t xml:space="preserve">Ugovor o povjeravanju obavljanja komunalne djelatnosti u ime </w:t>
      </w:r>
      <w:r w:rsidR="002C6FA4">
        <w:rPr>
          <w:rFonts w:ascii="Times New Roman" w:hAnsi="Times New Roman" w:cs="Times New Roman"/>
          <w:sz w:val="24"/>
          <w:szCs w:val="24"/>
          <w:lang w:val="hr-BA"/>
        </w:rPr>
        <w:t xml:space="preserve">Općine </w:t>
      </w:r>
      <w:r w:rsidRPr="00F55CBF">
        <w:rPr>
          <w:rFonts w:ascii="Times New Roman" w:hAnsi="Times New Roman" w:cs="Times New Roman"/>
          <w:sz w:val="24"/>
          <w:szCs w:val="24"/>
          <w:lang w:val="hr-BA"/>
        </w:rPr>
        <w:t xml:space="preserve">sklapa </w:t>
      </w:r>
      <w:r w:rsidR="002C6FA4">
        <w:rPr>
          <w:rFonts w:ascii="Times New Roman" w:hAnsi="Times New Roman" w:cs="Times New Roman"/>
          <w:sz w:val="24"/>
          <w:szCs w:val="24"/>
          <w:lang w:val="hr-BA"/>
        </w:rPr>
        <w:t>općinski načelnik</w:t>
      </w:r>
      <w:r w:rsidRPr="00F55CBF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296E5A9" w14:textId="7224C845" w:rsidR="00F55CBF" w:rsidRPr="00F55CBF" w:rsidRDefault="00F55CBF" w:rsidP="002C6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55CBF">
        <w:rPr>
          <w:rFonts w:ascii="Times New Roman" w:hAnsi="Times New Roman" w:cs="Times New Roman"/>
          <w:sz w:val="24"/>
          <w:szCs w:val="24"/>
          <w:lang w:val="hr-BA"/>
        </w:rPr>
        <w:t>Ugovor sadrži:</w:t>
      </w:r>
    </w:p>
    <w:p w14:paraId="21F57683" w14:textId="5F4696F8" w:rsidR="00F55CBF" w:rsidRPr="001F1780" w:rsidRDefault="00F55CBF" w:rsidP="002C6FA4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F1780">
        <w:rPr>
          <w:rFonts w:ascii="Times New Roman" w:hAnsi="Times New Roman" w:cs="Times New Roman"/>
          <w:sz w:val="24"/>
          <w:szCs w:val="24"/>
          <w:lang w:val="hr-BA"/>
        </w:rPr>
        <w:t>komunaln</w:t>
      </w:r>
      <w:r w:rsidR="001F1780" w:rsidRPr="001F1780">
        <w:rPr>
          <w:rFonts w:ascii="Times New Roman" w:hAnsi="Times New Roman" w:cs="Times New Roman"/>
          <w:sz w:val="24"/>
          <w:szCs w:val="24"/>
          <w:lang w:val="hr-BA"/>
        </w:rPr>
        <w:t>e</w:t>
      </w:r>
      <w:r w:rsidRPr="001F1780">
        <w:rPr>
          <w:rFonts w:ascii="Times New Roman" w:hAnsi="Times New Roman" w:cs="Times New Roman"/>
          <w:sz w:val="24"/>
          <w:szCs w:val="24"/>
          <w:lang w:val="hr-BA"/>
        </w:rPr>
        <w:t xml:space="preserve"> djelatnost</w:t>
      </w:r>
      <w:r w:rsidR="001F1780" w:rsidRPr="001F1780"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1F1780">
        <w:rPr>
          <w:rFonts w:ascii="Times New Roman" w:hAnsi="Times New Roman" w:cs="Times New Roman"/>
          <w:sz w:val="24"/>
          <w:szCs w:val="24"/>
          <w:lang w:val="hr-BA"/>
        </w:rPr>
        <w:t xml:space="preserve"> za koj</w:t>
      </w:r>
      <w:r w:rsidR="001F1780" w:rsidRPr="001F1780">
        <w:rPr>
          <w:rFonts w:ascii="Times New Roman" w:hAnsi="Times New Roman" w:cs="Times New Roman"/>
          <w:sz w:val="24"/>
          <w:szCs w:val="24"/>
          <w:lang w:val="hr-BA"/>
        </w:rPr>
        <w:t>e</w:t>
      </w:r>
      <w:r w:rsidRPr="001F1780">
        <w:rPr>
          <w:rFonts w:ascii="Times New Roman" w:hAnsi="Times New Roman" w:cs="Times New Roman"/>
          <w:sz w:val="24"/>
          <w:szCs w:val="24"/>
          <w:lang w:val="hr-BA"/>
        </w:rPr>
        <w:t xml:space="preserve"> se sklapa ugovor</w:t>
      </w:r>
    </w:p>
    <w:p w14:paraId="60D04BA4" w14:textId="77777777" w:rsidR="00F55CBF" w:rsidRPr="001F1780" w:rsidRDefault="00F55CBF" w:rsidP="002C6FA4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F1780">
        <w:rPr>
          <w:rFonts w:ascii="Times New Roman" w:hAnsi="Times New Roman" w:cs="Times New Roman"/>
          <w:sz w:val="24"/>
          <w:szCs w:val="24"/>
          <w:lang w:val="hr-BA"/>
        </w:rPr>
        <w:t>vrijeme na koje se sklapa ugovor</w:t>
      </w:r>
    </w:p>
    <w:p w14:paraId="31F2BA6E" w14:textId="77777777" w:rsidR="00F55CBF" w:rsidRPr="001F1780" w:rsidRDefault="00F55CBF" w:rsidP="002C6FA4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F1780">
        <w:rPr>
          <w:rFonts w:ascii="Times New Roman" w:hAnsi="Times New Roman" w:cs="Times New Roman"/>
          <w:sz w:val="24"/>
          <w:szCs w:val="24"/>
          <w:lang w:val="hr-BA"/>
        </w:rPr>
        <w:t>vrstu i opseg komunalnih usluga</w:t>
      </w:r>
    </w:p>
    <w:p w14:paraId="7EED4570" w14:textId="781C3844" w:rsidR="00F55CBF" w:rsidRPr="001F1780" w:rsidRDefault="00F55CBF" w:rsidP="001F1780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F1780">
        <w:rPr>
          <w:rFonts w:ascii="Times New Roman" w:hAnsi="Times New Roman" w:cs="Times New Roman"/>
          <w:sz w:val="24"/>
          <w:szCs w:val="24"/>
          <w:lang w:val="hr-BA"/>
        </w:rPr>
        <w:t>način određivanja cijene komunalnih usluga, te način i rok plaćanja izvršenih</w:t>
      </w:r>
      <w:r w:rsidR="001F1780" w:rsidRPr="001F178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1F1780">
        <w:rPr>
          <w:rFonts w:ascii="Times New Roman" w:hAnsi="Times New Roman" w:cs="Times New Roman"/>
          <w:sz w:val="24"/>
          <w:szCs w:val="24"/>
          <w:lang w:val="hr-BA"/>
        </w:rPr>
        <w:t>usluga</w:t>
      </w:r>
    </w:p>
    <w:p w14:paraId="6F8DC79B" w14:textId="77777777" w:rsidR="00F55CBF" w:rsidRPr="001F1780" w:rsidRDefault="00F55CBF" w:rsidP="002C6FA4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F1780">
        <w:rPr>
          <w:rFonts w:ascii="Times New Roman" w:hAnsi="Times New Roman" w:cs="Times New Roman"/>
          <w:sz w:val="24"/>
          <w:szCs w:val="24"/>
          <w:lang w:val="hr-BA"/>
        </w:rPr>
        <w:t>jamstvo izvršitelja o ispunjenju ugovora.</w:t>
      </w:r>
    </w:p>
    <w:p w14:paraId="2D2F7122" w14:textId="01E8B40E" w:rsidR="00EE4F7A" w:rsidRDefault="00F55CBF" w:rsidP="002C6F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F1780">
        <w:rPr>
          <w:rFonts w:ascii="Times New Roman" w:hAnsi="Times New Roman" w:cs="Times New Roman"/>
          <w:sz w:val="24"/>
          <w:szCs w:val="24"/>
          <w:lang w:val="hr-BA"/>
        </w:rPr>
        <w:lastRenderedPageBreak/>
        <w:t xml:space="preserve">Sastavni dio ugovora o povjeravanju </w:t>
      </w:r>
      <w:r w:rsidR="0083342D">
        <w:rPr>
          <w:rFonts w:ascii="Times New Roman" w:hAnsi="Times New Roman" w:cs="Times New Roman"/>
          <w:sz w:val="24"/>
          <w:szCs w:val="24"/>
          <w:lang w:val="hr-BA"/>
        </w:rPr>
        <w:t xml:space="preserve">obavljanja </w:t>
      </w:r>
      <w:r w:rsidRPr="001F1780">
        <w:rPr>
          <w:rFonts w:ascii="Times New Roman" w:hAnsi="Times New Roman" w:cs="Times New Roman"/>
          <w:sz w:val="24"/>
          <w:szCs w:val="24"/>
          <w:lang w:val="hr-BA"/>
        </w:rPr>
        <w:t>komunalne djelatnosti je Program održavanja komunalne infrastruktu</w:t>
      </w:r>
      <w:r w:rsidR="002C6FA4" w:rsidRPr="001F1780">
        <w:rPr>
          <w:rFonts w:ascii="Times New Roman" w:hAnsi="Times New Roman" w:cs="Times New Roman"/>
          <w:sz w:val="24"/>
          <w:szCs w:val="24"/>
          <w:lang w:val="hr-BA"/>
        </w:rPr>
        <w:t xml:space="preserve">re </w:t>
      </w:r>
      <w:r w:rsidR="0083342D">
        <w:rPr>
          <w:rFonts w:ascii="Times New Roman" w:hAnsi="Times New Roman" w:cs="Times New Roman"/>
          <w:sz w:val="24"/>
          <w:szCs w:val="24"/>
          <w:lang w:val="hr-BA"/>
        </w:rPr>
        <w:t xml:space="preserve">te njegove </w:t>
      </w:r>
      <w:r w:rsidR="002C6FA4" w:rsidRPr="001F1780">
        <w:rPr>
          <w:rFonts w:ascii="Times New Roman" w:hAnsi="Times New Roman" w:cs="Times New Roman"/>
          <w:sz w:val="24"/>
          <w:szCs w:val="24"/>
          <w:lang w:val="hr-BA"/>
        </w:rPr>
        <w:t xml:space="preserve">izmjene i dopune </w:t>
      </w:r>
      <w:r w:rsidR="0083342D">
        <w:rPr>
          <w:rFonts w:ascii="Times New Roman" w:hAnsi="Times New Roman" w:cs="Times New Roman"/>
          <w:sz w:val="24"/>
          <w:szCs w:val="24"/>
          <w:lang w:val="hr-BA"/>
        </w:rPr>
        <w:t>za cijelo vrijeme trajanja ugovornog odnosa.</w:t>
      </w:r>
    </w:p>
    <w:p w14:paraId="57502F49" w14:textId="647527AF" w:rsidR="0083342D" w:rsidRPr="0083342D" w:rsidRDefault="0083342D" w:rsidP="002C6F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83342D">
        <w:rPr>
          <w:rFonts w:ascii="Times New Roman" w:hAnsi="Times New Roman" w:cs="Times New Roman"/>
          <w:sz w:val="24"/>
          <w:szCs w:val="24"/>
          <w:lang w:val="hr-BA"/>
        </w:rPr>
        <w:t>U slučaju povećanja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ili smanjenja opsega obavljanja komunalne djelatnosti ili cijene u tijeku roka na koji je zaključe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lang w:val="hr-BA"/>
        </w:rPr>
        <w:t>n ugovor, sporazumno će se sačiniti aneks ugovora kojeg odobrava općinski načelnik.</w:t>
      </w:r>
    </w:p>
    <w:p w14:paraId="1013E784" w14:textId="77777777" w:rsidR="002C6FA4" w:rsidRPr="00521C2D" w:rsidRDefault="002C6FA4" w:rsidP="002C6F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66A57556" w14:textId="77777777" w:rsidR="000A6C99" w:rsidRPr="00521C2D" w:rsidRDefault="002C6FA4" w:rsidP="00EE4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IV</w:t>
      </w:r>
      <w:r w:rsidR="000A6C99" w:rsidRPr="00521C2D">
        <w:rPr>
          <w:rFonts w:ascii="Times New Roman" w:hAnsi="Times New Roman" w:cs="Times New Roman"/>
          <w:b/>
          <w:sz w:val="24"/>
          <w:szCs w:val="24"/>
          <w:lang w:val="hr-BA"/>
        </w:rPr>
        <w:t xml:space="preserve">. </w:t>
      </w:r>
      <w:r w:rsidR="007A0137" w:rsidRPr="00521C2D">
        <w:rPr>
          <w:rFonts w:ascii="Times New Roman" w:hAnsi="Times New Roman" w:cs="Times New Roman"/>
          <w:b/>
          <w:sz w:val="24"/>
          <w:szCs w:val="24"/>
          <w:lang w:val="hr-BA"/>
        </w:rPr>
        <w:t xml:space="preserve">PRIJELAZNE I </w:t>
      </w:r>
      <w:r w:rsidR="000A6C99" w:rsidRPr="00521C2D">
        <w:rPr>
          <w:rFonts w:ascii="Times New Roman" w:hAnsi="Times New Roman" w:cs="Times New Roman"/>
          <w:b/>
          <w:sz w:val="24"/>
          <w:szCs w:val="24"/>
          <w:lang w:val="hr-BA"/>
        </w:rPr>
        <w:t>ZAVRŠNE ODREDBE</w:t>
      </w:r>
    </w:p>
    <w:p w14:paraId="749361E5" w14:textId="77777777" w:rsidR="001419E3" w:rsidRPr="00521C2D" w:rsidRDefault="001419E3" w:rsidP="00EE4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51F7F7B" w14:textId="22930581" w:rsidR="00EE4F7A" w:rsidRPr="00521C2D" w:rsidRDefault="00EE4F7A" w:rsidP="00EE4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21C2D">
        <w:rPr>
          <w:rFonts w:ascii="Times New Roman" w:hAnsi="Times New Roman" w:cs="Times New Roman"/>
          <w:b/>
          <w:sz w:val="24"/>
          <w:szCs w:val="24"/>
          <w:lang w:val="hr-BA"/>
        </w:rPr>
        <w:t>Člana</w:t>
      </w:r>
      <w:r w:rsidR="000A6C99" w:rsidRPr="00521C2D">
        <w:rPr>
          <w:rFonts w:ascii="Times New Roman" w:hAnsi="Times New Roman" w:cs="Times New Roman"/>
          <w:b/>
          <w:sz w:val="24"/>
          <w:szCs w:val="24"/>
          <w:lang w:val="hr-BA"/>
        </w:rPr>
        <w:t>k 1</w:t>
      </w:r>
      <w:r w:rsidR="00070C92">
        <w:rPr>
          <w:rFonts w:ascii="Times New Roman" w:hAnsi="Times New Roman" w:cs="Times New Roman"/>
          <w:b/>
          <w:sz w:val="24"/>
          <w:szCs w:val="24"/>
          <w:lang w:val="hr-BA"/>
        </w:rPr>
        <w:t>0</w:t>
      </w:r>
      <w:r w:rsidRPr="00521C2D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</w:p>
    <w:p w14:paraId="346A841A" w14:textId="61CE11CB" w:rsidR="007A0137" w:rsidRPr="00521C2D" w:rsidRDefault="007A0137" w:rsidP="002C6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521C2D">
        <w:rPr>
          <w:rFonts w:ascii="Times New Roman" w:hAnsi="Times New Roman" w:cs="Times New Roman"/>
          <w:sz w:val="24"/>
          <w:szCs w:val="24"/>
          <w:lang w:val="hr-BA"/>
        </w:rPr>
        <w:t>Pravne i fizičke osobe koje obavljaju komunalne djelatnosti na temelju ugovora o povjeravanju komunalnih poslova</w:t>
      </w:r>
      <w:r w:rsidR="00C15240" w:rsidRPr="00521C2D"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521C2D">
        <w:rPr>
          <w:rFonts w:ascii="Times New Roman" w:hAnsi="Times New Roman" w:cs="Times New Roman"/>
          <w:sz w:val="24"/>
          <w:szCs w:val="24"/>
          <w:lang w:val="hr-BA"/>
        </w:rPr>
        <w:t xml:space="preserve"> sklopljenih </w:t>
      </w:r>
      <w:r w:rsidR="00273C0A" w:rsidRPr="00521C2D">
        <w:rPr>
          <w:rFonts w:ascii="Times New Roman" w:hAnsi="Times New Roman" w:cs="Times New Roman"/>
          <w:sz w:val="24"/>
          <w:szCs w:val="24"/>
          <w:lang w:val="hr-BA"/>
        </w:rPr>
        <w:t xml:space="preserve">do dana stupanja na snagu ove Odluke </w:t>
      </w:r>
      <w:r w:rsidRPr="00521C2D">
        <w:rPr>
          <w:rFonts w:ascii="Times New Roman" w:hAnsi="Times New Roman" w:cs="Times New Roman"/>
          <w:sz w:val="24"/>
          <w:szCs w:val="24"/>
          <w:lang w:val="hr-BA"/>
        </w:rPr>
        <w:t>nastavljaju s radom do isteka važenja tih ugovora.</w:t>
      </w:r>
    </w:p>
    <w:p w14:paraId="755A9AEE" w14:textId="77777777" w:rsidR="001419E3" w:rsidRPr="00521C2D" w:rsidRDefault="001419E3" w:rsidP="007A0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2FF69339" w14:textId="25346BF0" w:rsidR="007A0137" w:rsidRDefault="007A0137" w:rsidP="007A0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21C2D">
        <w:rPr>
          <w:rFonts w:ascii="Times New Roman" w:hAnsi="Times New Roman" w:cs="Times New Roman"/>
          <w:b/>
          <w:sz w:val="24"/>
          <w:szCs w:val="24"/>
          <w:lang w:val="hr-BA"/>
        </w:rPr>
        <w:t>Članak 1</w:t>
      </w:r>
      <w:r w:rsidR="00070C92">
        <w:rPr>
          <w:rFonts w:ascii="Times New Roman" w:hAnsi="Times New Roman" w:cs="Times New Roman"/>
          <w:b/>
          <w:sz w:val="24"/>
          <w:szCs w:val="24"/>
          <w:lang w:val="hr-BA"/>
        </w:rPr>
        <w:t>1</w:t>
      </w:r>
      <w:r w:rsidRPr="00521C2D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</w:p>
    <w:p w14:paraId="02521797" w14:textId="539329AF" w:rsidR="0083342D" w:rsidRDefault="0083342D" w:rsidP="00833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ab/>
        <w:t xml:space="preserve">Obavljanje pojedinih komunalnih djelatnosti koje su povjerene trgovačkom društvu iz članka 8. ove Odluke mogu se povjeriti drugim fizičkim ili pravnim osobama na temelju članka </w:t>
      </w:r>
      <w:r w:rsidR="00070C92">
        <w:rPr>
          <w:rFonts w:ascii="Times New Roman" w:hAnsi="Times New Roman" w:cs="Times New Roman"/>
          <w:sz w:val="24"/>
          <w:szCs w:val="24"/>
          <w:lang w:val="hr-BA"/>
        </w:rPr>
        <w:t>9</w:t>
      </w:r>
      <w:r>
        <w:rPr>
          <w:rFonts w:ascii="Times New Roman" w:hAnsi="Times New Roman" w:cs="Times New Roman"/>
          <w:sz w:val="24"/>
          <w:szCs w:val="24"/>
          <w:lang w:val="hr-BA"/>
        </w:rPr>
        <w:t>. ove Odluke, u slučaju da ih trgovačko društvo nije u mogućnosti obaviti</w:t>
      </w:r>
      <w:r w:rsidR="006F22B0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AAD81FA" w14:textId="1D605141" w:rsidR="006F22B0" w:rsidRDefault="006F22B0" w:rsidP="00833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1319E0A4" w14:textId="77D75B25" w:rsidR="006F22B0" w:rsidRPr="006F22B0" w:rsidRDefault="006F22B0" w:rsidP="006F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Članak 1</w:t>
      </w:r>
      <w:r w:rsidR="00070C92">
        <w:rPr>
          <w:rFonts w:ascii="Times New Roman" w:hAnsi="Times New Roman" w:cs="Times New Roman"/>
          <w:b/>
          <w:sz w:val="24"/>
          <w:szCs w:val="24"/>
          <w:lang w:val="hr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</w:p>
    <w:p w14:paraId="217AC7CD" w14:textId="6733FF75" w:rsidR="00EE4F7A" w:rsidRPr="00521C2D" w:rsidRDefault="00EE4F7A" w:rsidP="00BF7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521C2D">
        <w:rPr>
          <w:rFonts w:ascii="Times New Roman" w:hAnsi="Times New Roman" w:cs="Times New Roman"/>
          <w:sz w:val="24"/>
          <w:szCs w:val="24"/>
          <w:lang w:val="hr-BA"/>
        </w:rPr>
        <w:t>Danom stupanja na snagu ove Odluke prestaj</w:t>
      </w:r>
      <w:r w:rsidR="00BF765E">
        <w:rPr>
          <w:rFonts w:ascii="Times New Roman" w:hAnsi="Times New Roman" w:cs="Times New Roman"/>
          <w:sz w:val="24"/>
          <w:szCs w:val="24"/>
          <w:lang w:val="hr-BA"/>
        </w:rPr>
        <w:t>e</w:t>
      </w:r>
      <w:r w:rsidRPr="00521C2D">
        <w:rPr>
          <w:rFonts w:ascii="Times New Roman" w:hAnsi="Times New Roman" w:cs="Times New Roman"/>
          <w:sz w:val="24"/>
          <w:szCs w:val="24"/>
          <w:lang w:val="hr-BA"/>
        </w:rPr>
        <w:t xml:space="preserve"> važiti Odluka</w:t>
      </w:r>
      <w:r w:rsidR="00BF765E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BF765E" w:rsidRPr="00BF765E">
        <w:rPr>
          <w:rFonts w:ascii="Times New Roman" w:hAnsi="Times New Roman" w:cs="Times New Roman"/>
          <w:sz w:val="24"/>
          <w:szCs w:val="24"/>
          <w:lang w:val="hr-BA"/>
        </w:rPr>
        <w:t>o komunalnim djelatnostima koje se mogu obavljati na temelju pisanog ugovora o povjeravanju komunalnih poslova na području Općine Kalnik</w:t>
      </w:r>
      <w:r w:rsidR="00BF765E">
        <w:rPr>
          <w:rFonts w:ascii="Times New Roman" w:hAnsi="Times New Roman" w:cs="Times New Roman"/>
          <w:sz w:val="24"/>
          <w:szCs w:val="24"/>
          <w:lang w:val="hr-BA"/>
        </w:rPr>
        <w:t xml:space="preserve"> („Službeni glasnik Koprivničko-križevačke županije“ broj 11/16).</w:t>
      </w:r>
    </w:p>
    <w:p w14:paraId="7E4FD1FE" w14:textId="77777777" w:rsidR="001419E3" w:rsidRPr="00521C2D" w:rsidRDefault="001419E3" w:rsidP="00FE2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7380B43" w14:textId="2B3CCF89" w:rsidR="00FE2529" w:rsidRPr="00521C2D" w:rsidRDefault="007A0137" w:rsidP="00FE2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21C2D">
        <w:rPr>
          <w:rFonts w:ascii="Times New Roman" w:hAnsi="Times New Roman" w:cs="Times New Roman"/>
          <w:b/>
          <w:sz w:val="24"/>
          <w:szCs w:val="24"/>
          <w:lang w:val="hr-BA"/>
        </w:rPr>
        <w:t>Članak 1</w:t>
      </w:r>
      <w:r w:rsidR="00070C92">
        <w:rPr>
          <w:rFonts w:ascii="Times New Roman" w:hAnsi="Times New Roman" w:cs="Times New Roman"/>
          <w:b/>
          <w:sz w:val="24"/>
          <w:szCs w:val="24"/>
          <w:lang w:val="hr-BA"/>
        </w:rPr>
        <w:t>3</w:t>
      </w:r>
      <w:r w:rsidR="00FE2529" w:rsidRPr="00521C2D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</w:p>
    <w:p w14:paraId="1C14EB46" w14:textId="77777777" w:rsidR="00FE2529" w:rsidRDefault="00FE2529" w:rsidP="002C6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C2D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2C6FA4">
        <w:rPr>
          <w:rFonts w:ascii="Times New Roman" w:hAnsi="Times New Roman" w:cs="Times New Roman"/>
          <w:sz w:val="24"/>
          <w:szCs w:val="24"/>
        </w:rPr>
        <w:t xml:space="preserve">stupa na snagu osmog dana od dana objave u </w:t>
      </w:r>
      <w:r w:rsidRPr="00521C2D">
        <w:rPr>
          <w:rFonts w:ascii="Times New Roman" w:hAnsi="Times New Roman" w:cs="Times New Roman"/>
          <w:sz w:val="24"/>
          <w:szCs w:val="24"/>
        </w:rPr>
        <w:t xml:space="preserve"> </w:t>
      </w:r>
      <w:r w:rsidR="002C6FA4">
        <w:rPr>
          <w:rFonts w:ascii="Times New Roman" w:hAnsi="Times New Roman" w:cs="Times New Roman"/>
          <w:sz w:val="24"/>
          <w:szCs w:val="24"/>
        </w:rPr>
        <w:t>„</w:t>
      </w:r>
      <w:r w:rsidRPr="00521C2D">
        <w:rPr>
          <w:rFonts w:ascii="Times New Roman" w:hAnsi="Times New Roman" w:cs="Times New Roman"/>
          <w:sz w:val="24"/>
          <w:szCs w:val="24"/>
        </w:rPr>
        <w:t xml:space="preserve">Službenom glasniku </w:t>
      </w:r>
      <w:r w:rsidR="002C6FA4">
        <w:rPr>
          <w:rFonts w:ascii="Times New Roman" w:hAnsi="Times New Roman" w:cs="Times New Roman"/>
          <w:sz w:val="24"/>
          <w:szCs w:val="24"/>
        </w:rPr>
        <w:t>Koprivničko-križevačke županije“.</w:t>
      </w:r>
    </w:p>
    <w:p w14:paraId="69929F6A" w14:textId="77777777" w:rsidR="002C6FA4" w:rsidRDefault="002C6FA4" w:rsidP="002C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ACC4C" w14:textId="77777777" w:rsidR="004C7E6A" w:rsidRPr="004C7E6A" w:rsidRDefault="004C7E6A" w:rsidP="004C7E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E6A">
        <w:rPr>
          <w:rFonts w:ascii="Times New Roman" w:eastAsia="Times New Roman" w:hAnsi="Times New Roman" w:cs="Times New Roman"/>
          <w:b/>
          <w:sz w:val="24"/>
          <w:szCs w:val="24"/>
        </w:rPr>
        <w:t>OPĆINSKO VIJEĆE OPĆINE KALNIK</w:t>
      </w:r>
    </w:p>
    <w:p w14:paraId="4DFC412C" w14:textId="77777777" w:rsidR="004C7E6A" w:rsidRPr="004C7E6A" w:rsidRDefault="004C7E6A" w:rsidP="004C7E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5D0C59" w14:textId="5FF57C75" w:rsidR="004C7E6A" w:rsidRPr="004C7E6A" w:rsidRDefault="004C7E6A" w:rsidP="004C7E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E6A">
        <w:rPr>
          <w:rFonts w:ascii="Times New Roman" w:eastAsia="Times New Roman" w:hAnsi="Times New Roman" w:cs="Times New Roman"/>
          <w:sz w:val="24"/>
          <w:szCs w:val="24"/>
        </w:rPr>
        <w:t>KLASA: 363-0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7E6A">
        <w:rPr>
          <w:rFonts w:ascii="Times New Roman" w:eastAsia="Times New Roman" w:hAnsi="Times New Roman" w:cs="Times New Roman"/>
          <w:sz w:val="24"/>
          <w:szCs w:val="24"/>
        </w:rPr>
        <w:t>/18-01/</w:t>
      </w:r>
      <w:r w:rsidR="00E0496D">
        <w:rPr>
          <w:rFonts w:ascii="Times New Roman" w:eastAsia="Times New Roman" w:hAnsi="Times New Roman" w:cs="Times New Roman"/>
          <w:sz w:val="24"/>
          <w:szCs w:val="24"/>
        </w:rPr>
        <w:t>12</w:t>
      </w:r>
    </w:p>
    <w:p w14:paraId="49AFAA97" w14:textId="06BA06DC" w:rsidR="004C7E6A" w:rsidRPr="004C7E6A" w:rsidRDefault="004C7E6A" w:rsidP="004C7E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E6A">
        <w:rPr>
          <w:rFonts w:ascii="Times New Roman" w:eastAsia="Times New Roman" w:hAnsi="Times New Roman" w:cs="Times New Roman"/>
          <w:sz w:val="24"/>
          <w:szCs w:val="24"/>
        </w:rPr>
        <w:t>URBROJ: 2137/23-18-</w:t>
      </w:r>
      <w:r w:rsidR="00E0496D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3305126" w14:textId="3F225D9B" w:rsidR="004C7E6A" w:rsidRPr="004C7E6A" w:rsidRDefault="004C7E6A" w:rsidP="004C7E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E6A">
        <w:rPr>
          <w:rFonts w:ascii="Times New Roman" w:eastAsia="Times New Roman" w:hAnsi="Times New Roman" w:cs="Times New Roman"/>
          <w:sz w:val="24"/>
          <w:szCs w:val="24"/>
        </w:rPr>
        <w:t xml:space="preserve">Kalnik, </w:t>
      </w:r>
      <w:r w:rsidR="00E0496D">
        <w:rPr>
          <w:rFonts w:ascii="Times New Roman" w:eastAsia="Times New Roman" w:hAnsi="Times New Roman" w:cs="Times New Roman"/>
          <w:sz w:val="24"/>
          <w:szCs w:val="24"/>
        </w:rPr>
        <w:t xml:space="preserve">27. studenoga </w:t>
      </w:r>
      <w:r w:rsidRPr="004C7E6A">
        <w:rPr>
          <w:rFonts w:ascii="Times New Roman" w:eastAsia="Times New Roman" w:hAnsi="Times New Roman" w:cs="Times New Roman"/>
          <w:sz w:val="24"/>
          <w:szCs w:val="24"/>
        </w:rPr>
        <w:t>2018.</w:t>
      </w:r>
    </w:p>
    <w:p w14:paraId="1FA60708" w14:textId="77777777" w:rsidR="004C7E6A" w:rsidRPr="004C7E6A" w:rsidRDefault="004C7E6A" w:rsidP="004C7E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E6A">
        <w:rPr>
          <w:rFonts w:ascii="Times New Roman" w:eastAsia="Times New Roman" w:hAnsi="Times New Roman" w:cs="Times New Roman"/>
          <w:sz w:val="24"/>
          <w:szCs w:val="24"/>
        </w:rPr>
        <w:tab/>
      </w:r>
      <w:r w:rsidRPr="004C7E6A">
        <w:rPr>
          <w:rFonts w:ascii="Times New Roman" w:eastAsia="Times New Roman" w:hAnsi="Times New Roman" w:cs="Times New Roman"/>
          <w:sz w:val="24"/>
          <w:szCs w:val="24"/>
        </w:rPr>
        <w:tab/>
      </w:r>
      <w:r w:rsidRPr="004C7E6A">
        <w:rPr>
          <w:rFonts w:ascii="Times New Roman" w:eastAsia="Times New Roman" w:hAnsi="Times New Roman" w:cs="Times New Roman"/>
          <w:sz w:val="24"/>
          <w:szCs w:val="24"/>
        </w:rPr>
        <w:tab/>
      </w:r>
      <w:r w:rsidRPr="004C7E6A">
        <w:rPr>
          <w:rFonts w:ascii="Times New Roman" w:eastAsia="Times New Roman" w:hAnsi="Times New Roman" w:cs="Times New Roman"/>
          <w:sz w:val="24"/>
          <w:szCs w:val="24"/>
        </w:rPr>
        <w:tab/>
      </w:r>
      <w:r w:rsidRPr="004C7E6A">
        <w:rPr>
          <w:rFonts w:ascii="Times New Roman" w:eastAsia="Times New Roman" w:hAnsi="Times New Roman" w:cs="Times New Roman"/>
          <w:sz w:val="24"/>
          <w:szCs w:val="24"/>
        </w:rPr>
        <w:tab/>
      </w:r>
      <w:r w:rsidRPr="004C7E6A">
        <w:rPr>
          <w:rFonts w:ascii="Times New Roman" w:eastAsia="Times New Roman" w:hAnsi="Times New Roman" w:cs="Times New Roman"/>
          <w:sz w:val="24"/>
          <w:szCs w:val="24"/>
        </w:rPr>
        <w:tab/>
      </w:r>
      <w:r w:rsidRPr="004C7E6A">
        <w:rPr>
          <w:rFonts w:ascii="Times New Roman" w:eastAsia="Times New Roman" w:hAnsi="Times New Roman" w:cs="Times New Roman"/>
          <w:sz w:val="24"/>
          <w:szCs w:val="24"/>
        </w:rPr>
        <w:tab/>
      </w:r>
      <w:r w:rsidRPr="004C7E6A">
        <w:rPr>
          <w:rFonts w:ascii="Times New Roman" w:eastAsia="Times New Roman" w:hAnsi="Times New Roman" w:cs="Times New Roman"/>
          <w:sz w:val="24"/>
          <w:szCs w:val="24"/>
        </w:rPr>
        <w:tab/>
      </w:r>
      <w:r w:rsidRPr="004C7E6A">
        <w:rPr>
          <w:rFonts w:ascii="Times New Roman" w:eastAsia="Times New Roman" w:hAnsi="Times New Roman" w:cs="Times New Roman"/>
          <w:sz w:val="24"/>
          <w:szCs w:val="24"/>
        </w:rPr>
        <w:tab/>
      </w:r>
      <w:r w:rsidRPr="004C7E6A">
        <w:rPr>
          <w:rFonts w:ascii="Times New Roman" w:eastAsia="Times New Roman" w:hAnsi="Times New Roman" w:cs="Times New Roman"/>
          <w:b/>
          <w:sz w:val="24"/>
          <w:szCs w:val="24"/>
        </w:rPr>
        <w:t xml:space="preserve">PREDSJEDNIK: </w:t>
      </w:r>
    </w:p>
    <w:p w14:paraId="3F688ADC" w14:textId="77777777" w:rsidR="004C7E6A" w:rsidRPr="004C7E6A" w:rsidRDefault="004C7E6A" w:rsidP="004C7E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E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7E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7E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7E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7E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7E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7E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7E6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Igor Tomić, </w:t>
      </w:r>
      <w:r w:rsidRPr="004C7E6A">
        <w:rPr>
          <w:rFonts w:ascii="Times New Roman" w:eastAsia="Times New Roman" w:hAnsi="Times New Roman" w:cs="Times New Roman"/>
          <w:sz w:val="24"/>
          <w:szCs w:val="24"/>
        </w:rPr>
        <w:t>univ.bacc.ing.mech.</w:t>
      </w:r>
    </w:p>
    <w:p w14:paraId="519B85EB" w14:textId="4BEFD88B" w:rsidR="00A66F75" w:rsidRDefault="00A66F75" w:rsidP="004C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532895" w14:textId="5048BF09" w:rsidR="00DC61DD" w:rsidRDefault="00DC61DD" w:rsidP="004C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D58D1F" w14:textId="5876CBBC" w:rsidR="00DC61DD" w:rsidRDefault="00DC61DD" w:rsidP="004C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72CA4E" w14:textId="2EC7F877" w:rsidR="00A84772" w:rsidRDefault="00A84772" w:rsidP="004C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93B6CF" w14:textId="65D90B46" w:rsidR="00A84772" w:rsidRDefault="00A84772" w:rsidP="004C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9261BB" w14:textId="54BC32F3" w:rsidR="00A84772" w:rsidRDefault="00A84772" w:rsidP="004C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B8352" w14:textId="15E9C1F9" w:rsidR="00A84772" w:rsidRDefault="00A84772" w:rsidP="004C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C3377C" w14:textId="33347B92" w:rsidR="00A84772" w:rsidRDefault="00A84772" w:rsidP="004C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755C9D" w14:textId="546EE54D" w:rsidR="00A84772" w:rsidRDefault="00A84772" w:rsidP="004C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5F94F6" w14:textId="16E280FB" w:rsidR="00A84772" w:rsidRDefault="00A84772" w:rsidP="004C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AC7F9" w14:textId="23564412" w:rsidR="00A84772" w:rsidRDefault="00A84772" w:rsidP="004C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7E2B40" w14:textId="664DFF61" w:rsidR="00A84772" w:rsidRDefault="00A84772" w:rsidP="004C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B10DE" w14:textId="2FD2EC51" w:rsidR="00A84772" w:rsidRDefault="00A84772" w:rsidP="004C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C0A6D5" w14:textId="7ECD1730" w:rsidR="00A84772" w:rsidRDefault="00A84772" w:rsidP="004C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342B46" w14:textId="77777777" w:rsidR="00DC61DD" w:rsidRPr="00521C2D" w:rsidRDefault="00DC61DD" w:rsidP="004C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C61DD" w:rsidRPr="00521C2D" w:rsidSect="00451099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A5512" w14:textId="77777777" w:rsidR="002A00B5" w:rsidRDefault="002A00B5" w:rsidP="00A431C2">
      <w:pPr>
        <w:spacing w:after="0" w:line="240" w:lineRule="auto"/>
      </w:pPr>
      <w:r>
        <w:separator/>
      </w:r>
    </w:p>
  </w:endnote>
  <w:endnote w:type="continuationSeparator" w:id="0">
    <w:p w14:paraId="421ECC6D" w14:textId="77777777" w:rsidR="002A00B5" w:rsidRDefault="002A00B5" w:rsidP="00A4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751156"/>
      <w:docPartObj>
        <w:docPartGallery w:val="Page Numbers (Bottom of Page)"/>
        <w:docPartUnique/>
      </w:docPartObj>
    </w:sdtPr>
    <w:sdtEndPr/>
    <w:sdtContent>
      <w:p w14:paraId="24173DE3" w14:textId="77777777" w:rsidR="007376F5" w:rsidRDefault="002A00B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E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ADFDA4" w14:textId="77777777" w:rsidR="007376F5" w:rsidRDefault="007376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8A539" w14:textId="77777777" w:rsidR="002A00B5" w:rsidRDefault="002A00B5" w:rsidP="00A431C2">
      <w:pPr>
        <w:spacing w:after="0" w:line="240" w:lineRule="auto"/>
      </w:pPr>
      <w:r>
        <w:separator/>
      </w:r>
    </w:p>
  </w:footnote>
  <w:footnote w:type="continuationSeparator" w:id="0">
    <w:p w14:paraId="5003E363" w14:textId="77777777" w:rsidR="002A00B5" w:rsidRDefault="002A00B5" w:rsidP="00A4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5386"/>
    <w:multiLevelType w:val="multilevel"/>
    <w:tmpl w:val="2C007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5A60"/>
    <w:multiLevelType w:val="hybridMultilevel"/>
    <w:tmpl w:val="A16E7F52"/>
    <w:lvl w:ilvl="0" w:tplc="101A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1BAC4648"/>
    <w:multiLevelType w:val="hybridMultilevel"/>
    <w:tmpl w:val="F188932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60813"/>
    <w:multiLevelType w:val="hybridMultilevel"/>
    <w:tmpl w:val="F188932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11C"/>
    <w:multiLevelType w:val="hybridMultilevel"/>
    <w:tmpl w:val="8D6CD69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B7201"/>
    <w:multiLevelType w:val="hybridMultilevel"/>
    <w:tmpl w:val="FC002946"/>
    <w:lvl w:ilvl="0" w:tplc="85D25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A16D83"/>
    <w:multiLevelType w:val="hybridMultilevel"/>
    <w:tmpl w:val="64D226A8"/>
    <w:lvl w:ilvl="0" w:tplc="D592D4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27EC1"/>
    <w:multiLevelType w:val="hybridMultilevel"/>
    <w:tmpl w:val="AB22D4E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93903"/>
    <w:multiLevelType w:val="hybridMultilevel"/>
    <w:tmpl w:val="CBD657B8"/>
    <w:lvl w:ilvl="0" w:tplc="FD1E1FA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F6CA9"/>
    <w:multiLevelType w:val="hybridMultilevel"/>
    <w:tmpl w:val="BF584B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81AE1"/>
    <w:multiLevelType w:val="hybridMultilevel"/>
    <w:tmpl w:val="AD4492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610C3"/>
    <w:multiLevelType w:val="hybridMultilevel"/>
    <w:tmpl w:val="FA287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55CC3"/>
    <w:multiLevelType w:val="hybridMultilevel"/>
    <w:tmpl w:val="89EC830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C2AD8"/>
    <w:multiLevelType w:val="hybridMultilevel"/>
    <w:tmpl w:val="93024E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A3C13"/>
    <w:multiLevelType w:val="hybridMultilevel"/>
    <w:tmpl w:val="89EC830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64052"/>
    <w:multiLevelType w:val="hybridMultilevel"/>
    <w:tmpl w:val="8CB4613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353F2"/>
    <w:multiLevelType w:val="hybridMultilevel"/>
    <w:tmpl w:val="4C0239BE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4639B5"/>
    <w:multiLevelType w:val="hybridMultilevel"/>
    <w:tmpl w:val="F7BC9C2E"/>
    <w:lvl w:ilvl="0" w:tplc="FD1E1FA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85570"/>
    <w:multiLevelType w:val="hybridMultilevel"/>
    <w:tmpl w:val="07F482BA"/>
    <w:lvl w:ilvl="0" w:tplc="101A000F">
      <w:start w:val="1"/>
      <w:numFmt w:val="decimal"/>
      <w:lvlText w:val="%1."/>
      <w:lvlJc w:val="left"/>
      <w:pPr>
        <w:ind w:left="778" w:hanging="360"/>
      </w:pPr>
    </w:lvl>
    <w:lvl w:ilvl="1" w:tplc="101A0019" w:tentative="1">
      <w:start w:val="1"/>
      <w:numFmt w:val="lowerLetter"/>
      <w:lvlText w:val="%2."/>
      <w:lvlJc w:val="left"/>
      <w:pPr>
        <w:ind w:left="1498" w:hanging="360"/>
      </w:pPr>
    </w:lvl>
    <w:lvl w:ilvl="2" w:tplc="101A001B" w:tentative="1">
      <w:start w:val="1"/>
      <w:numFmt w:val="lowerRoman"/>
      <w:lvlText w:val="%3."/>
      <w:lvlJc w:val="right"/>
      <w:pPr>
        <w:ind w:left="2218" w:hanging="180"/>
      </w:pPr>
    </w:lvl>
    <w:lvl w:ilvl="3" w:tplc="101A000F" w:tentative="1">
      <w:start w:val="1"/>
      <w:numFmt w:val="decimal"/>
      <w:lvlText w:val="%4."/>
      <w:lvlJc w:val="left"/>
      <w:pPr>
        <w:ind w:left="2938" w:hanging="360"/>
      </w:pPr>
    </w:lvl>
    <w:lvl w:ilvl="4" w:tplc="101A0019" w:tentative="1">
      <w:start w:val="1"/>
      <w:numFmt w:val="lowerLetter"/>
      <w:lvlText w:val="%5."/>
      <w:lvlJc w:val="left"/>
      <w:pPr>
        <w:ind w:left="3658" w:hanging="360"/>
      </w:pPr>
    </w:lvl>
    <w:lvl w:ilvl="5" w:tplc="101A001B" w:tentative="1">
      <w:start w:val="1"/>
      <w:numFmt w:val="lowerRoman"/>
      <w:lvlText w:val="%6."/>
      <w:lvlJc w:val="right"/>
      <w:pPr>
        <w:ind w:left="4378" w:hanging="180"/>
      </w:pPr>
    </w:lvl>
    <w:lvl w:ilvl="6" w:tplc="101A000F" w:tentative="1">
      <w:start w:val="1"/>
      <w:numFmt w:val="decimal"/>
      <w:lvlText w:val="%7."/>
      <w:lvlJc w:val="left"/>
      <w:pPr>
        <w:ind w:left="5098" w:hanging="360"/>
      </w:pPr>
    </w:lvl>
    <w:lvl w:ilvl="7" w:tplc="101A0019" w:tentative="1">
      <w:start w:val="1"/>
      <w:numFmt w:val="lowerLetter"/>
      <w:lvlText w:val="%8."/>
      <w:lvlJc w:val="left"/>
      <w:pPr>
        <w:ind w:left="5818" w:hanging="360"/>
      </w:pPr>
    </w:lvl>
    <w:lvl w:ilvl="8" w:tplc="101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14"/>
  </w:num>
  <w:num w:numId="5">
    <w:abstractNumId w:val="17"/>
  </w:num>
  <w:num w:numId="6">
    <w:abstractNumId w:val="1"/>
  </w:num>
  <w:num w:numId="7">
    <w:abstractNumId w:val="16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  <w:num w:numId="15">
    <w:abstractNumId w:val="13"/>
  </w:num>
  <w:num w:numId="16">
    <w:abstractNumId w:val="6"/>
  </w:num>
  <w:num w:numId="17">
    <w:abstractNumId w:val="9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B8"/>
    <w:rsid w:val="00045592"/>
    <w:rsid w:val="00052279"/>
    <w:rsid w:val="00070C92"/>
    <w:rsid w:val="00074AE4"/>
    <w:rsid w:val="0007722A"/>
    <w:rsid w:val="000869BD"/>
    <w:rsid w:val="000877F2"/>
    <w:rsid w:val="000A6C99"/>
    <w:rsid w:val="000B1398"/>
    <w:rsid w:val="000C3985"/>
    <w:rsid w:val="000D0396"/>
    <w:rsid w:val="000D4B8A"/>
    <w:rsid w:val="00100549"/>
    <w:rsid w:val="001419E3"/>
    <w:rsid w:val="0016292D"/>
    <w:rsid w:val="00165074"/>
    <w:rsid w:val="00167AC2"/>
    <w:rsid w:val="001945B6"/>
    <w:rsid w:val="00197358"/>
    <w:rsid w:val="001A5D52"/>
    <w:rsid w:val="001C0151"/>
    <w:rsid w:val="001E0BFA"/>
    <w:rsid w:val="001F1780"/>
    <w:rsid w:val="0027139E"/>
    <w:rsid w:val="00273C0A"/>
    <w:rsid w:val="00275BE4"/>
    <w:rsid w:val="00281C76"/>
    <w:rsid w:val="002A00B5"/>
    <w:rsid w:val="002A31ED"/>
    <w:rsid w:val="002C32D2"/>
    <w:rsid w:val="002C6FA4"/>
    <w:rsid w:val="002E558A"/>
    <w:rsid w:val="002F042D"/>
    <w:rsid w:val="002F054D"/>
    <w:rsid w:val="003156E5"/>
    <w:rsid w:val="00335BEF"/>
    <w:rsid w:val="00345A3A"/>
    <w:rsid w:val="00356EC9"/>
    <w:rsid w:val="00385D89"/>
    <w:rsid w:val="003D677E"/>
    <w:rsid w:val="003F53F5"/>
    <w:rsid w:val="004149FE"/>
    <w:rsid w:val="004245CE"/>
    <w:rsid w:val="00426D16"/>
    <w:rsid w:val="00451099"/>
    <w:rsid w:val="00460EDE"/>
    <w:rsid w:val="00475DDE"/>
    <w:rsid w:val="0049052D"/>
    <w:rsid w:val="004A38C9"/>
    <w:rsid w:val="004B22D3"/>
    <w:rsid w:val="004B431C"/>
    <w:rsid w:val="004B4D15"/>
    <w:rsid w:val="004C3856"/>
    <w:rsid w:val="004C484E"/>
    <w:rsid w:val="004C65A8"/>
    <w:rsid w:val="004C7E6A"/>
    <w:rsid w:val="004E74C1"/>
    <w:rsid w:val="004F12D7"/>
    <w:rsid w:val="00505CC7"/>
    <w:rsid w:val="0050709C"/>
    <w:rsid w:val="00521C2D"/>
    <w:rsid w:val="00540695"/>
    <w:rsid w:val="00553DB9"/>
    <w:rsid w:val="005939AF"/>
    <w:rsid w:val="00594B38"/>
    <w:rsid w:val="005975FC"/>
    <w:rsid w:val="005A3C7F"/>
    <w:rsid w:val="005B155D"/>
    <w:rsid w:val="005B7575"/>
    <w:rsid w:val="005E486D"/>
    <w:rsid w:val="00614BB0"/>
    <w:rsid w:val="00637FB2"/>
    <w:rsid w:val="00665BA2"/>
    <w:rsid w:val="006667A9"/>
    <w:rsid w:val="00667108"/>
    <w:rsid w:val="006700B8"/>
    <w:rsid w:val="006D22AC"/>
    <w:rsid w:val="006D77EB"/>
    <w:rsid w:val="006F0DF0"/>
    <w:rsid w:val="006F22B0"/>
    <w:rsid w:val="00702BB6"/>
    <w:rsid w:val="00721561"/>
    <w:rsid w:val="007376F5"/>
    <w:rsid w:val="00787B95"/>
    <w:rsid w:val="007A0137"/>
    <w:rsid w:val="007C7428"/>
    <w:rsid w:val="007E7A08"/>
    <w:rsid w:val="007F06FF"/>
    <w:rsid w:val="00800A32"/>
    <w:rsid w:val="00806598"/>
    <w:rsid w:val="00820009"/>
    <w:rsid w:val="008327F6"/>
    <w:rsid w:val="0083342D"/>
    <w:rsid w:val="00840005"/>
    <w:rsid w:val="008422E9"/>
    <w:rsid w:val="00845DFF"/>
    <w:rsid w:val="008633E8"/>
    <w:rsid w:val="00885FD3"/>
    <w:rsid w:val="008F6448"/>
    <w:rsid w:val="00913253"/>
    <w:rsid w:val="009434E3"/>
    <w:rsid w:val="00944291"/>
    <w:rsid w:val="0096520C"/>
    <w:rsid w:val="00971414"/>
    <w:rsid w:val="009743C4"/>
    <w:rsid w:val="00980BAD"/>
    <w:rsid w:val="00993DED"/>
    <w:rsid w:val="00994E84"/>
    <w:rsid w:val="00997998"/>
    <w:rsid w:val="009E0631"/>
    <w:rsid w:val="00A21844"/>
    <w:rsid w:val="00A345C4"/>
    <w:rsid w:val="00A431C2"/>
    <w:rsid w:val="00A45CE8"/>
    <w:rsid w:val="00A66F75"/>
    <w:rsid w:val="00A75433"/>
    <w:rsid w:val="00A84772"/>
    <w:rsid w:val="00AA5AA0"/>
    <w:rsid w:val="00AD4B4F"/>
    <w:rsid w:val="00AE0F7B"/>
    <w:rsid w:val="00AE240E"/>
    <w:rsid w:val="00AE529C"/>
    <w:rsid w:val="00AF31D7"/>
    <w:rsid w:val="00AF7FE0"/>
    <w:rsid w:val="00B00ED3"/>
    <w:rsid w:val="00B074E8"/>
    <w:rsid w:val="00B152B5"/>
    <w:rsid w:val="00B23E20"/>
    <w:rsid w:val="00B26D33"/>
    <w:rsid w:val="00B37C11"/>
    <w:rsid w:val="00B42EE1"/>
    <w:rsid w:val="00B546FF"/>
    <w:rsid w:val="00B57240"/>
    <w:rsid w:val="00B70DD8"/>
    <w:rsid w:val="00B95FF6"/>
    <w:rsid w:val="00BA2A72"/>
    <w:rsid w:val="00BA73F0"/>
    <w:rsid w:val="00BB22C7"/>
    <w:rsid w:val="00BB6712"/>
    <w:rsid w:val="00BD6204"/>
    <w:rsid w:val="00BF0DF9"/>
    <w:rsid w:val="00BF765E"/>
    <w:rsid w:val="00C13E21"/>
    <w:rsid w:val="00C15240"/>
    <w:rsid w:val="00C24570"/>
    <w:rsid w:val="00C64C07"/>
    <w:rsid w:val="00C717B1"/>
    <w:rsid w:val="00C80E89"/>
    <w:rsid w:val="00C90323"/>
    <w:rsid w:val="00C92957"/>
    <w:rsid w:val="00CE0C1C"/>
    <w:rsid w:val="00D07191"/>
    <w:rsid w:val="00D11064"/>
    <w:rsid w:val="00D30932"/>
    <w:rsid w:val="00DC20F4"/>
    <w:rsid w:val="00DC61DD"/>
    <w:rsid w:val="00DD0B63"/>
    <w:rsid w:val="00DD488C"/>
    <w:rsid w:val="00DD6EDF"/>
    <w:rsid w:val="00DE0D01"/>
    <w:rsid w:val="00E0496D"/>
    <w:rsid w:val="00E355AD"/>
    <w:rsid w:val="00E44E79"/>
    <w:rsid w:val="00E958D8"/>
    <w:rsid w:val="00EE4F7A"/>
    <w:rsid w:val="00EE5631"/>
    <w:rsid w:val="00F1582B"/>
    <w:rsid w:val="00F31467"/>
    <w:rsid w:val="00F51EE9"/>
    <w:rsid w:val="00F55CBF"/>
    <w:rsid w:val="00F57988"/>
    <w:rsid w:val="00F8054D"/>
    <w:rsid w:val="00F97933"/>
    <w:rsid w:val="00FA1BBF"/>
    <w:rsid w:val="00FA5AF1"/>
    <w:rsid w:val="00FB59A3"/>
    <w:rsid w:val="00FE2529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20C8"/>
  <w15:docId w15:val="{C07827FA-1C48-4E3E-BF82-3DF868B2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0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Naslov1">
    <w:name w:val="heading 1"/>
    <w:basedOn w:val="Normal"/>
    <w:next w:val="Normal"/>
    <w:link w:val="Naslov1Char"/>
    <w:qFormat/>
    <w:rsid w:val="00B57240"/>
    <w:pPr>
      <w:keepNext/>
      <w:ind w:hanging="567"/>
      <w:outlineLvl w:val="0"/>
    </w:pPr>
    <w:rPr>
      <w:rFonts w:ascii="Arial" w:hAnsi="Arial" w:cs="Arial"/>
      <w:i/>
      <w:iCs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B57240"/>
    <w:pPr>
      <w:keepNext/>
      <w:jc w:val="center"/>
      <w:outlineLvl w:val="1"/>
    </w:pPr>
    <w:rPr>
      <w:rFonts w:ascii="Arial" w:hAnsi="Arial" w:cs="Arial"/>
      <w:sz w:val="36"/>
      <w:szCs w:val="36"/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7240"/>
    <w:rPr>
      <w:rFonts w:ascii="Arial" w:hAnsi="Arial" w:cs="Arial"/>
      <w:i/>
      <w:iCs/>
      <w:lang w:val="hr-HR" w:eastAsia="hr-HR"/>
    </w:rPr>
  </w:style>
  <w:style w:type="character" w:customStyle="1" w:styleId="Naslov2Char">
    <w:name w:val="Naslov 2 Char"/>
    <w:link w:val="Naslov2"/>
    <w:rsid w:val="00B57240"/>
    <w:rPr>
      <w:rFonts w:ascii="Arial" w:hAnsi="Arial" w:cs="Arial"/>
      <w:sz w:val="36"/>
      <w:szCs w:val="36"/>
    </w:rPr>
  </w:style>
  <w:style w:type="paragraph" w:styleId="Odlomakpopisa">
    <w:name w:val="List Paragraph"/>
    <w:basedOn w:val="Normal"/>
    <w:uiPriority w:val="34"/>
    <w:qFormat/>
    <w:rsid w:val="00B57240"/>
    <w:pPr>
      <w:ind w:left="708"/>
    </w:pPr>
  </w:style>
  <w:style w:type="character" w:styleId="Istaknutareferenca">
    <w:name w:val="Intense Reference"/>
    <w:uiPriority w:val="32"/>
    <w:qFormat/>
    <w:rsid w:val="00B57240"/>
    <w:rPr>
      <w:b/>
      <w:bCs/>
      <w:smallCaps/>
      <w:color w:val="5B9BD5"/>
      <w:spacing w:val="5"/>
    </w:rPr>
  </w:style>
  <w:style w:type="paragraph" w:customStyle="1" w:styleId="box458203">
    <w:name w:val="box_458203"/>
    <w:basedOn w:val="Normal"/>
    <w:rsid w:val="0034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customStyle="1" w:styleId="kurziv">
    <w:name w:val="kurziv"/>
    <w:basedOn w:val="Zadanifontodlomka"/>
    <w:rsid w:val="00345A3A"/>
  </w:style>
  <w:style w:type="paragraph" w:styleId="Zaglavlje">
    <w:name w:val="header"/>
    <w:basedOn w:val="Normal"/>
    <w:link w:val="ZaglavljeChar"/>
    <w:uiPriority w:val="99"/>
    <w:semiHidden/>
    <w:unhideWhenUsed/>
    <w:rsid w:val="00A4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431C2"/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uiPriority w:val="99"/>
    <w:unhideWhenUsed/>
    <w:rsid w:val="00A4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31C2"/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713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13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139E"/>
    <w:rPr>
      <w:rFonts w:asciiTheme="minorHAnsi" w:eastAsiaTheme="minorHAnsi" w:hAnsiTheme="minorHAnsi" w:cstheme="minorBidi"/>
      <w:lang w:val="hr-H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13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139E"/>
    <w:rPr>
      <w:rFonts w:asciiTheme="minorHAnsi" w:eastAsiaTheme="minorHAnsi" w:hAnsiTheme="minorHAnsi" w:cstheme="minorBidi"/>
      <w:b/>
      <w:bCs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39E"/>
    <w:rPr>
      <w:rFonts w:ascii="Tahoma" w:eastAsiaTheme="minorHAnsi" w:hAnsi="Tahoma" w:cs="Tahoma"/>
      <w:sz w:val="16"/>
      <w:szCs w:val="16"/>
      <w:lang w:val="hr-HR" w:eastAsia="en-US"/>
    </w:rPr>
  </w:style>
  <w:style w:type="paragraph" w:styleId="Tijeloteksta">
    <w:name w:val="Body Text"/>
    <w:basedOn w:val="Normal"/>
    <w:link w:val="TijelotekstaChar"/>
    <w:uiPriority w:val="99"/>
    <w:unhideWhenUsed/>
    <w:rsid w:val="002E558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E558A"/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DC61DD"/>
    <w:rPr>
      <w:rFonts w:ascii="Calibri" w:eastAsia="Calibri" w:hAnsi="Calibri" w:cs="Calibri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35935-2B4B-455E-B2EB-007990B5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fin3</dc:creator>
  <cp:lastModifiedBy>Računovostvo</cp:lastModifiedBy>
  <cp:revision>3</cp:revision>
  <cp:lastPrinted>2018-12-24T10:18:00Z</cp:lastPrinted>
  <dcterms:created xsi:type="dcterms:W3CDTF">2018-12-03T09:59:00Z</dcterms:created>
  <dcterms:modified xsi:type="dcterms:W3CDTF">2018-12-24T10:19:00Z</dcterms:modified>
</cp:coreProperties>
</file>