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345"/>
        <w:gridCol w:w="3892"/>
      </w:tblGrid>
      <w:tr w:rsidR="00731353" w:rsidTr="00AA4A43">
        <w:trPr>
          <w:trHeight w:val="719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31353" w:rsidRDefault="00731353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sz w:val="36"/>
                <w:szCs w:val="36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36"/>
                <w:szCs w:val="36"/>
                <w:lang w:eastAsia="zh-CN"/>
              </w:rPr>
              <w:t>OBRAZAC</w:t>
            </w:r>
          </w:p>
          <w:p w:rsidR="00AF568C" w:rsidRDefault="00731353" w:rsidP="00AF568C">
            <w:pPr>
              <w:pStyle w:val="Tijelotekst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SUDJELOVANJA</w:t>
            </w:r>
            <w:r w:rsidR="00202478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U</w:t>
            </w:r>
            <w:r w:rsidR="00202478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SAVJETOVANJU</w:t>
            </w:r>
            <w:r w:rsidR="00BF0BCB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SA ZAINTERESIRANOM JAVNOŠĆU</w:t>
            </w:r>
            <w:r w:rsidR="006D1D38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NACRTU </w:t>
            </w:r>
          </w:p>
          <w:p w:rsidR="009E3F29" w:rsidRDefault="009E3F29" w:rsidP="00AF568C">
            <w:pPr>
              <w:pStyle w:val="Tijelotekst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F29">
              <w:rPr>
                <w:rFonts w:ascii="Times New Roman" w:eastAsia="Times New Roman" w:hAnsi="Times New Roman" w:cs="Times New Roman"/>
                <w:sz w:val="20"/>
                <w:szCs w:val="20"/>
              </w:rPr>
              <w:t>Smjernica za organizaciju i razvoj sustava civilne zaštite na području Općine Kalnik</w:t>
            </w:r>
          </w:p>
          <w:p w:rsidR="00731353" w:rsidRDefault="009E3F29" w:rsidP="00AF568C">
            <w:pPr>
              <w:pStyle w:val="Tijelotekst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F29">
              <w:rPr>
                <w:rFonts w:ascii="Times New Roman" w:eastAsia="Times New Roman" w:hAnsi="Times New Roman" w:cs="Times New Roman"/>
                <w:sz w:val="20"/>
                <w:szCs w:val="20"/>
              </w:rPr>
              <w:t>za razdoblje od 2020. do 2023. godine</w:t>
            </w:r>
          </w:p>
        </w:tc>
      </w:tr>
      <w:tr w:rsidR="00731353" w:rsidTr="00387626">
        <w:trPr>
          <w:trHeight w:val="83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AF568C" w:rsidRDefault="008333FD" w:rsidP="009E3F29">
            <w:pPr>
              <w:pStyle w:val="Tijeloteksta"/>
              <w:spacing w:before="120" w:after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F568C">
              <w:rPr>
                <w:rFonts w:ascii="Times New Roman" w:eastAsia="Times New Roman" w:hAnsi="Times New Roman" w:cs="Times New Roman"/>
                <w:sz w:val="22"/>
                <w:szCs w:val="22"/>
              </w:rPr>
              <w:t>NACRT</w:t>
            </w:r>
            <w:r w:rsidR="00BF0BCB" w:rsidRPr="00AF56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9E3F29" w:rsidRPr="009E3F29">
              <w:rPr>
                <w:rFonts w:ascii="Times New Roman" w:eastAsia="Times New Roman" w:hAnsi="Times New Roman" w:cs="Times New Roman"/>
                <w:sz w:val="22"/>
                <w:szCs w:val="22"/>
              </w:rPr>
              <w:t>SMJERNICA ZA ORGANIZACIJU</w:t>
            </w:r>
            <w:r w:rsidR="009E3F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9E3F29" w:rsidRPr="009E3F29">
              <w:rPr>
                <w:rFonts w:ascii="Times New Roman" w:eastAsia="Times New Roman" w:hAnsi="Times New Roman" w:cs="Times New Roman"/>
                <w:sz w:val="22"/>
                <w:szCs w:val="22"/>
              </w:rPr>
              <w:t>I RAZVOJ SUSTAVA CIVILNE ZAŠTITE NA PODRUČJU</w:t>
            </w:r>
            <w:r w:rsidR="009E3F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9E3F29" w:rsidRPr="009E3F29">
              <w:rPr>
                <w:rFonts w:ascii="Times New Roman" w:eastAsia="Times New Roman" w:hAnsi="Times New Roman" w:cs="Times New Roman"/>
                <w:sz w:val="22"/>
                <w:szCs w:val="22"/>
              </w:rPr>
              <w:t>OPĆINE KALNIK ZA RAZDOBLJE OD 2020. DO 2023. GODINE</w:t>
            </w:r>
          </w:p>
        </w:tc>
      </w:tr>
      <w:tr w:rsidR="00731353" w:rsidTr="00387626">
        <w:trPr>
          <w:trHeight w:val="60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AF568C" w:rsidRDefault="00AF568C" w:rsidP="00CE014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AF568C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Općina Kalnik, </w:t>
            </w:r>
            <w:r w:rsidR="00731353" w:rsidRPr="00AF568C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Jedinstveni</w:t>
            </w:r>
            <w:r w:rsidR="00202478" w:rsidRPr="00AF568C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731353" w:rsidRPr="00AF568C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upravni odjel Općine </w:t>
            </w:r>
            <w:r w:rsidR="00BF0BCB" w:rsidRPr="00AF568C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Kalnik</w:t>
            </w:r>
          </w:p>
        </w:tc>
      </w:tr>
      <w:tr w:rsidR="00731353" w:rsidTr="0038762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Razdoblje internetskih konzultacija</w:t>
            </w:r>
          </w:p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AF568C" w:rsidRDefault="009E3F29" w:rsidP="00CE014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>04</w:t>
            </w:r>
            <w:r w:rsidR="00AF568C" w:rsidRPr="00AF568C"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>11</w:t>
            </w:r>
            <w:r w:rsidR="00AF568C"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.2019. - </w:t>
            </w:r>
            <w:r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>04</w:t>
            </w:r>
            <w:r w:rsidR="00AF568C" w:rsidRPr="00AF568C"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>12</w:t>
            </w:r>
            <w:r w:rsidR="00AF568C"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  <w:r w:rsidR="00AF568C" w:rsidRPr="00AF568C"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>2019.</w:t>
            </w:r>
          </w:p>
        </w:tc>
      </w:tr>
      <w:tr w:rsidR="00731353" w:rsidTr="0038762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(pojedinac, udruga, ustanove i sl.) koja daje svoje mišljenje, primjedbe i prijedloge na predloženi tekst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CE0143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2"/>
                <w:szCs w:val="22"/>
                <w:lang w:eastAsia="zh-CN"/>
              </w:rPr>
            </w:pPr>
          </w:p>
        </w:tc>
      </w:tr>
      <w:tr w:rsidR="00731353" w:rsidTr="00387626">
        <w:trPr>
          <w:trHeight w:val="52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CE0143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2"/>
                <w:szCs w:val="22"/>
                <w:lang w:eastAsia="zh-CN"/>
              </w:rPr>
            </w:pPr>
          </w:p>
        </w:tc>
      </w:tr>
      <w:tr w:rsidR="00731353" w:rsidTr="00387626">
        <w:trPr>
          <w:trHeight w:val="105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Načelni komentari na predloženi nacrt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CE0143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2"/>
                <w:szCs w:val="22"/>
                <w:lang w:eastAsia="zh-CN"/>
              </w:rPr>
            </w:pPr>
          </w:p>
        </w:tc>
      </w:tr>
      <w:tr w:rsidR="00731353" w:rsidTr="00387626">
        <w:trPr>
          <w:trHeight w:val="182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CE0143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i/>
                <w:color w:val="C00000"/>
                <w:sz w:val="22"/>
                <w:szCs w:val="22"/>
                <w:lang w:eastAsia="zh-CN"/>
              </w:rPr>
            </w:pPr>
          </w:p>
          <w:p w:rsidR="00731353" w:rsidRPr="00CE0143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i/>
                <w:color w:val="C00000"/>
                <w:sz w:val="22"/>
                <w:szCs w:val="22"/>
                <w:lang w:eastAsia="zh-CN"/>
              </w:rPr>
            </w:pPr>
          </w:p>
        </w:tc>
      </w:tr>
      <w:tr w:rsidR="00731353" w:rsidTr="00387626">
        <w:trPr>
          <w:trHeight w:val="107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Ime i prezime osobe (ili</w:t>
            </w:r>
            <w:r w:rsidR="00AA4A43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osoba)</w:t>
            </w:r>
            <w:r w:rsidR="00AA4A43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koja je sastavljala primjedbe ili osobe ovlaštene za predstavljanje predstavnika zainteresirane javnosti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CE0143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2"/>
                <w:szCs w:val="22"/>
                <w:lang w:eastAsia="zh-CN"/>
              </w:rPr>
            </w:pPr>
          </w:p>
        </w:tc>
      </w:tr>
      <w:tr w:rsidR="00731353" w:rsidTr="0038762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CE0143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2"/>
                <w:szCs w:val="22"/>
                <w:lang w:eastAsia="zh-CN"/>
              </w:rPr>
            </w:pPr>
          </w:p>
        </w:tc>
      </w:tr>
      <w:tr w:rsidR="00731353" w:rsidTr="0038762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CE0143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2"/>
                <w:szCs w:val="22"/>
                <w:lang w:eastAsia="zh-CN"/>
              </w:rPr>
            </w:pPr>
          </w:p>
        </w:tc>
      </w:tr>
      <w:tr w:rsidR="00731353" w:rsidTr="00387626">
        <w:trPr>
          <w:trHeight w:val="68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CE0143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2"/>
                <w:szCs w:val="22"/>
                <w:lang w:eastAsia="zh-CN"/>
              </w:rPr>
            </w:pPr>
          </w:p>
        </w:tc>
      </w:tr>
      <w:tr w:rsidR="00731353" w:rsidTr="00387626">
        <w:trPr>
          <w:trHeight w:val="77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</w:t>
            </w:r>
            <w:r w:rsidR="00CC0FFE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 Kalnik</w:t>
            </w:r>
            <w:r w:rsidR="00132DF1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AF568C" w:rsidRDefault="00731353" w:rsidP="00CE014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AF568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AF568C" w:rsidRDefault="00731353" w:rsidP="00CE014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AF568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</w:tbl>
    <w:p w:rsidR="000C0AAC" w:rsidRDefault="000C0AAC" w:rsidP="00731353">
      <w:pPr>
        <w:ind w:left="-142"/>
        <w:jc w:val="center"/>
        <w:rPr>
          <w:rFonts w:ascii="Times New Roman" w:hAnsi="Times New Roman"/>
          <w:b/>
          <w:color w:val="C00000"/>
          <w:sz w:val="20"/>
          <w:szCs w:val="18"/>
        </w:rPr>
      </w:pPr>
    </w:p>
    <w:p w:rsidR="00731353" w:rsidRDefault="00731353" w:rsidP="00731353">
      <w:pPr>
        <w:ind w:left="-142"/>
        <w:jc w:val="center"/>
        <w:rPr>
          <w:rFonts w:ascii="Times New Roman" w:hAnsi="Times New Roman"/>
          <w:sz w:val="20"/>
          <w:szCs w:val="18"/>
        </w:rPr>
      </w:pPr>
      <w:bookmarkStart w:id="0" w:name="_GoBack"/>
      <w:bookmarkEnd w:id="0"/>
      <w:r w:rsidRPr="00387626">
        <w:rPr>
          <w:rFonts w:ascii="Times New Roman" w:hAnsi="Times New Roman"/>
          <w:b/>
          <w:color w:val="C00000"/>
          <w:sz w:val="20"/>
          <w:szCs w:val="18"/>
        </w:rPr>
        <w:t xml:space="preserve">Važna napomena: </w:t>
      </w:r>
      <w:r w:rsidRPr="00387626">
        <w:rPr>
          <w:rFonts w:ascii="Times New Roman" w:hAnsi="Times New Roman"/>
          <w:b/>
          <w:color w:val="000000"/>
          <w:sz w:val="20"/>
          <w:szCs w:val="18"/>
        </w:rPr>
        <w:t>p</w:t>
      </w:r>
      <w:r w:rsidRPr="00387626">
        <w:rPr>
          <w:rFonts w:ascii="Times New Roman" w:hAnsi="Times New Roman"/>
          <w:b/>
          <w:sz w:val="20"/>
          <w:szCs w:val="18"/>
        </w:rPr>
        <w:t>opunjeni obraza</w:t>
      </w:r>
      <w:r w:rsidR="00131C5A" w:rsidRPr="00387626">
        <w:rPr>
          <w:rFonts w:ascii="Times New Roman" w:hAnsi="Times New Roman"/>
          <w:b/>
          <w:sz w:val="20"/>
          <w:szCs w:val="18"/>
        </w:rPr>
        <w:t>c zaključno</w:t>
      </w:r>
      <w:r w:rsidR="00B83A64" w:rsidRPr="00387626">
        <w:rPr>
          <w:rFonts w:ascii="Times New Roman" w:hAnsi="Times New Roman"/>
          <w:b/>
          <w:sz w:val="20"/>
          <w:szCs w:val="18"/>
        </w:rPr>
        <w:t xml:space="preserve"> </w:t>
      </w:r>
      <w:r w:rsidR="00131C5A" w:rsidRPr="00387626">
        <w:rPr>
          <w:rFonts w:ascii="Times New Roman" w:hAnsi="Times New Roman"/>
          <w:b/>
          <w:sz w:val="20"/>
          <w:szCs w:val="18"/>
        </w:rPr>
        <w:t>do</w:t>
      </w:r>
      <w:r w:rsidR="00B83A64" w:rsidRPr="00387626">
        <w:rPr>
          <w:rFonts w:ascii="Times New Roman" w:hAnsi="Times New Roman"/>
          <w:b/>
          <w:sz w:val="20"/>
          <w:szCs w:val="18"/>
        </w:rPr>
        <w:t xml:space="preserve"> </w:t>
      </w:r>
      <w:r w:rsidR="0041056D">
        <w:rPr>
          <w:rFonts w:ascii="Times New Roman" w:hAnsi="Times New Roman"/>
          <w:b/>
          <w:sz w:val="20"/>
          <w:szCs w:val="18"/>
        </w:rPr>
        <w:t>4</w:t>
      </w:r>
      <w:r w:rsidR="00B83A64" w:rsidRPr="00387626">
        <w:rPr>
          <w:rFonts w:ascii="Times New Roman" w:hAnsi="Times New Roman"/>
          <w:b/>
          <w:sz w:val="20"/>
          <w:szCs w:val="18"/>
        </w:rPr>
        <w:t>.</w:t>
      </w:r>
      <w:r w:rsidR="003B1192">
        <w:rPr>
          <w:rFonts w:ascii="Times New Roman" w:hAnsi="Times New Roman"/>
          <w:b/>
          <w:sz w:val="20"/>
          <w:szCs w:val="18"/>
        </w:rPr>
        <w:t xml:space="preserve"> </w:t>
      </w:r>
      <w:r w:rsidR="0041056D">
        <w:rPr>
          <w:rFonts w:ascii="Times New Roman" w:hAnsi="Times New Roman"/>
          <w:b/>
          <w:sz w:val="20"/>
          <w:szCs w:val="18"/>
        </w:rPr>
        <w:t xml:space="preserve">prosinca </w:t>
      </w:r>
      <w:r w:rsidR="00151985" w:rsidRPr="00387626">
        <w:rPr>
          <w:rFonts w:ascii="Times New Roman" w:hAnsi="Times New Roman"/>
          <w:b/>
          <w:sz w:val="20"/>
          <w:szCs w:val="18"/>
        </w:rPr>
        <w:t>201</w:t>
      </w:r>
      <w:r w:rsidR="00132DF1">
        <w:rPr>
          <w:rFonts w:ascii="Times New Roman" w:hAnsi="Times New Roman"/>
          <w:b/>
          <w:sz w:val="20"/>
          <w:szCs w:val="18"/>
        </w:rPr>
        <w:t>9</w:t>
      </w:r>
      <w:r w:rsidRPr="00387626">
        <w:rPr>
          <w:rFonts w:ascii="Times New Roman" w:hAnsi="Times New Roman"/>
          <w:b/>
          <w:sz w:val="20"/>
          <w:szCs w:val="18"/>
        </w:rPr>
        <w:t>.</w:t>
      </w:r>
      <w:r w:rsidR="00B83A64" w:rsidRPr="00387626">
        <w:rPr>
          <w:rFonts w:ascii="Times New Roman" w:hAnsi="Times New Roman"/>
          <w:b/>
          <w:sz w:val="20"/>
          <w:szCs w:val="18"/>
        </w:rPr>
        <w:t xml:space="preserve"> </w:t>
      </w:r>
      <w:r w:rsidRPr="00387626">
        <w:rPr>
          <w:rFonts w:ascii="Times New Roman" w:hAnsi="Times New Roman"/>
          <w:b/>
          <w:sz w:val="20"/>
          <w:szCs w:val="18"/>
        </w:rPr>
        <w:t xml:space="preserve">dostaviti na adresu elektroničke pošte: </w:t>
      </w:r>
      <w:r w:rsidR="00B83A64" w:rsidRPr="00387626">
        <w:rPr>
          <w:rFonts w:ascii="Times New Roman" w:hAnsi="Times New Roman"/>
          <w:b/>
          <w:sz w:val="20"/>
          <w:szCs w:val="18"/>
        </w:rPr>
        <w:br/>
      </w:r>
      <w:hyperlink r:id="rId6" w:history="1">
        <w:r w:rsidR="00132DF1" w:rsidRPr="003957E3">
          <w:rPr>
            <w:rStyle w:val="Hiperveza"/>
            <w:rFonts w:ascii="Times New Roman" w:hAnsi="Times New Roman"/>
            <w:b/>
            <w:sz w:val="20"/>
            <w:szCs w:val="18"/>
          </w:rPr>
          <w:t>pisarnica@kalnik.hr</w:t>
        </w:r>
      </w:hyperlink>
      <w:r w:rsidR="0034352D" w:rsidRPr="00387626">
        <w:rPr>
          <w:rFonts w:ascii="Times New Roman" w:hAnsi="Times New Roman"/>
          <w:b/>
          <w:sz w:val="20"/>
          <w:szCs w:val="18"/>
        </w:rPr>
        <w:t xml:space="preserve"> </w:t>
      </w:r>
      <w:r w:rsidR="00C74E80" w:rsidRPr="00387626">
        <w:rPr>
          <w:rFonts w:ascii="Times New Roman" w:hAnsi="Times New Roman"/>
          <w:b/>
          <w:sz w:val="20"/>
          <w:szCs w:val="18"/>
        </w:rPr>
        <w:t>ili na adresu</w:t>
      </w:r>
      <w:r w:rsidR="00B83A64" w:rsidRPr="00387626">
        <w:rPr>
          <w:rFonts w:ascii="Times New Roman" w:hAnsi="Times New Roman"/>
          <w:b/>
          <w:sz w:val="20"/>
          <w:szCs w:val="18"/>
        </w:rPr>
        <w:t xml:space="preserve"> </w:t>
      </w:r>
      <w:r w:rsidR="00C74E80" w:rsidRPr="00387626">
        <w:rPr>
          <w:rFonts w:ascii="Times New Roman" w:hAnsi="Times New Roman"/>
          <w:b/>
          <w:sz w:val="20"/>
          <w:szCs w:val="18"/>
        </w:rPr>
        <w:t>Općine Kalnik,</w:t>
      </w:r>
      <w:r w:rsidR="00B83A64" w:rsidRPr="00387626">
        <w:rPr>
          <w:rFonts w:ascii="Times New Roman" w:hAnsi="Times New Roman"/>
          <w:b/>
          <w:sz w:val="20"/>
          <w:szCs w:val="18"/>
        </w:rPr>
        <w:t xml:space="preserve"> </w:t>
      </w:r>
      <w:r w:rsidR="00C74E80" w:rsidRPr="00387626">
        <w:rPr>
          <w:rFonts w:ascii="Times New Roman" w:hAnsi="Times New Roman"/>
          <w:b/>
          <w:sz w:val="20"/>
          <w:szCs w:val="18"/>
        </w:rPr>
        <w:t>Trg Stjepana Radića 5, Kalnik</w:t>
      </w:r>
      <w:r w:rsidR="00B83A64" w:rsidRPr="00387626">
        <w:rPr>
          <w:rFonts w:ascii="Times New Roman" w:hAnsi="Times New Roman"/>
          <w:b/>
          <w:sz w:val="20"/>
          <w:szCs w:val="18"/>
        </w:rPr>
        <w:br/>
      </w:r>
      <w:r w:rsidR="00B83A64" w:rsidRPr="00387626">
        <w:rPr>
          <w:rFonts w:ascii="Times New Roman" w:hAnsi="Times New Roman"/>
          <w:sz w:val="20"/>
          <w:szCs w:val="18"/>
        </w:rPr>
        <w:t>sa</w:t>
      </w:r>
      <w:r w:rsidR="003B1192">
        <w:rPr>
          <w:rFonts w:ascii="Times New Roman" w:hAnsi="Times New Roman"/>
          <w:sz w:val="20"/>
          <w:szCs w:val="18"/>
        </w:rPr>
        <w:t xml:space="preserve"> </w:t>
      </w:r>
      <w:r w:rsidR="00B83A64" w:rsidRPr="00387626">
        <w:rPr>
          <w:rFonts w:ascii="Times New Roman" w:hAnsi="Times New Roman"/>
          <w:sz w:val="20"/>
          <w:szCs w:val="18"/>
        </w:rPr>
        <w:t>potrebnim prilozima za razumijevanje (ukoliko je primjenjivo)</w:t>
      </w:r>
    </w:p>
    <w:p w:rsidR="000C6410" w:rsidRPr="00387626" w:rsidRDefault="000C6410" w:rsidP="00731353">
      <w:pPr>
        <w:ind w:left="-142"/>
        <w:jc w:val="center"/>
        <w:rPr>
          <w:rFonts w:ascii="Times New Roman" w:hAnsi="Times New Roman"/>
          <w:sz w:val="20"/>
          <w:szCs w:val="18"/>
        </w:rPr>
      </w:pPr>
    </w:p>
    <w:sectPr w:rsidR="000C6410" w:rsidRPr="00387626" w:rsidSect="00B83A64">
      <w:footerReference w:type="default" r:id="rId7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592" w:rsidRDefault="00486592" w:rsidP="00731353">
      <w:pPr>
        <w:spacing w:after="0" w:line="240" w:lineRule="auto"/>
      </w:pPr>
      <w:r>
        <w:separator/>
      </w:r>
    </w:p>
  </w:endnote>
  <w:endnote w:type="continuationSeparator" w:id="0">
    <w:p w:rsidR="00486592" w:rsidRDefault="00486592" w:rsidP="0073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DF1" w:rsidRPr="00132DF1" w:rsidRDefault="00132DF1" w:rsidP="00132DF1">
    <w:pPr>
      <w:jc w:val="both"/>
      <w:rPr>
        <w:rFonts w:ascii="Times New Roman" w:hAnsi="Times New Roman"/>
        <w:color w:val="000000"/>
        <w:sz w:val="18"/>
        <w:szCs w:val="16"/>
      </w:rPr>
    </w:pPr>
    <w:r w:rsidRPr="00387626">
      <w:rPr>
        <w:rFonts w:ascii="Times New Roman" w:hAnsi="Times New Roman"/>
        <w:color w:val="000000"/>
        <w:sz w:val="18"/>
        <w:szCs w:val="16"/>
      </w:rPr>
      <w:t>Sukladno</w:t>
    </w:r>
    <w:r>
      <w:rPr>
        <w:rFonts w:ascii="Times New Roman" w:hAnsi="Times New Roman"/>
        <w:color w:val="000000"/>
        <w:sz w:val="18"/>
        <w:szCs w:val="16"/>
      </w:rPr>
      <w:t xml:space="preserve"> </w:t>
    </w:r>
    <w:r w:rsidRPr="00132DF1">
      <w:rPr>
        <w:rFonts w:ascii="Times New Roman" w:hAnsi="Times New Roman"/>
        <w:color w:val="000000"/>
        <w:sz w:val="18"/>
        <w:szCs w:val="16"/>
      </w:rPr>
      <w:t>Zakon</w:t>
    </w:r>
    <w:r>
      <w:rPr>
        <w:rFonts w:ascii="Times New Roman" w:hAnsi="Times New Roman"/>
        <w:color w:val="000000"/>
        <w:sz w:val="18"/>
        <w:szCs w:val="16"/>
      </w:rPr>
      <w:t>u</w:t>
    </w:r>
    <w:r w:rsidRPr="00132DF1">
      <w:rPr>
        <w:rFonts w:ascii="Times New Roman" w:hAnsi="Times New Roman"/>
        <w:color w:val="000000"/>
        <w:sz w:val="18"/>
        <w:szCs w:val="16"/>
      </w:rPr>
      <w:t xml:space="preserve"> o provedbi Opće uredbe o zaštiti podataka (NN 42/18</w:t>
    </w:r>
    <w:r>
      <w:rPr>
        <w:rFonts w:ascii="Times New Roman" w:hAnsi="Times New Roman"/>
        <w:color w:val="000000"/>
        <w:sz w:val="18"/>
        <w:szCs w:val="16"/>
      </w:rPr>
      <w:t xml:space="preserve">), </w:t>
    </w:r>
    <w:r w:rsidRPr="00387626">
      <w:rPr>
        <w:rFonts w:ascii="Times New Roman" w:hAnsi="Times New Roman"/>
        <w:color w:val="000000"/>
        <w:sz w:val="18"/>
        <w:szCs w:val="16"/>
      </w:rPr>
      <w:t xml:space="preserve">osobni podaci </w:t>
    </w:r>
    <w:r>
      <w:rPr>
        <w:rFonts w:ascii="Times New Roman" w:hAnsi="Times New Roman"/>
        <w:color w:val="000000"/>
        <w:sz w:val="18"/>
        <w:szCs w:val="16"/>
      </w:rPr>
      <w:t xml:space="preserve">navedeni u obrascu </w:t>
    </w:r>
    <w:r w:rsidRPr="00387626">
      <w:rPr>
        <w:rFonts w:ascii="Times New Roman" w:hAnsi="Times New Roman"/>
        <w:color w:val="000000"/>
        <w:sz w:val="18"/>
        <w:szCs w:val="16"/>
      </w:rPr>
      <w:t xml:space="preserve">neće se koristiti u druge svrhe, osim u povijesne, statističke ili znanstvene svrhe, uz uvjet poduzimanja odgovarajućih zaštitnih mjera. </w:t>
    </w:r>
    <w:r>
      <w:rPr>
        <w:rFonts w:ascii="Times New Roman" w:hAnsi="Times New Roman"/>
        <w:color w:val="000000"/>
        <w:sz w:val="18"/>
        <w:szCs w:val="16"/>
      </w:rPr>
      <w:br/>
    </w:r>
    <w:r w:rsidRPr="00387626">
      <w:rPr>
        <w:rFonts w:ascii="Times New Roman" w:hAnsi="Times New Roman"/>
        <w:color w:val="000000"/>
        <w:sz w:val="18"/>
        <w:szCs w:val="16"/>
      </w:rPr>
      <w:t>Anonimni, uvredljivi i relevantni komentari neće se objavljivati.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592" w:rsidRDefault="00486592" w:rsidP="00731353">
      <w:pPr>
        <w:spacing w:after="0" w:line="240" w:lineRule="auto"/>
      </w:pPr>
      <w:r>
        <w:separator/>
      </w:r>
    </w:p>
  </w:footnote>
  <w:footnote w:type="continuationSeparator" w:id="0">
    <w:p w:rsidR="00486592" w:rsidRDefault="00486592" w:rsidP="00731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53"/>
    <w:rsid w:val="000566CD"/>
    <w:rsid w:val="000C0AAC"/>
    <w:rsid w:val="000C6410"/>
    <w:rsid w:val="00131C5A"/>
    <w:rsid w:val="00132DF1"/>
    <w:rsid w:val="00151985"/>
    <w:rsid w:val="00202478"/>
    <w:rsid w:val="00220FA6"/>
    <w:rsid w:val="0034352D"/>
    <w:rsid w:val="00387626"/>
    <w:rsid w:val="003B1192"/>
    <w:rsid w:val="0041056D"/>
    <w:rsid w:val="00420DA3"/>
    <w:rsid w:val="00435F49"/>
    <w:rsid w:val="00451967"/>
    <w:rsid w:val="00472A58"/>
    <w:rsid w:val="00486592"/>
    <w:rsid w:val="00504BFA"/>
    <w:rsid w:val="00581973"/>
    <w:rsid w:val="00602DEB"/>
    <w:rsid w:val="006873E7"/>
    <w:rsid w:val="00692F55"/>
    <w:rsid w:val="006D1D38"/>
    <w:rsid w:val="00731353"/>
    <w:rsid w:val="008333FD"/>
    <w:rsid w:val="00865CBB"/>
    <w:rsid w:val="009B452C"/>
    <w:rsid w:val="009E3F29"/>
    <w:rsid w:val="00A36923"/>
    <w:rsid w:val="00AA4A43"/>
    <w:rsid w:val="00AF568C"/>
    <w:rsid w:val="00B83A64"/>
    <w:rsid w:val="00BF0BCB"/>
    <w:rsid w:val="00BF4439"/>
    <w:rsid w:val="00C74E80"/>
    <w:rsid w:val="00CC0FFE"/>
    <w:rsid w:val="00CE0143"/>
    <w:rsid w:val="00D949EB"/>
    <w:rsid w:val="00EA4E85"/>
    <w:rsid w:val="00EC31A6"/>
    <w:rsid w:val="00EE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6D53"/>
  <w15:docId w15:val="{DFBED488-9ACD-4936-83A9-A2957568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35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731353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731353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731353"/>
    <w:rPr>
      <w:rFonts w:ascii="Arial" w:eastAsia="SimSun" w:hAnsi="Arial" w:cs="Arial"/>
      <w:b/>
      <w:sz w:val="24"/>
      <w:szCs w:val="24"/>
    </w:rPr>
  </w:style>
  <w:style w:type="character" w:styleId="Naglaeno">
    <w:name w:val="Strong"/>
    <w:basedOn w:val="Zadanifontodlomka"/>
    <w:uiPriority w:val="22"/>
    <w:qFormat/>
    <w:rsid w:val="0073135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73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135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3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1353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343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arnica@kalnik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Jasmina</cp:lastModifiedBy>
  <cp:revision>27</cp:revision>
  <cp:lastPrinted>2018-11-19T14:22:00Z</cp:lastPrinted>
  <dcterms:created xsi:type="dcterms:W3CDTF">2019-11-15T09:00:00Z</dcterms:created>
  <dcterms:modified xsi:type="dcterms:W3CDTF">2019-11-15T09:02:00Z</dcterms:modified>
</cp:coreProperties>
</file>