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BD" w:rsidRDefault="008B0F56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71DA" w:rsidRPr="00EE226B">
        <w:rPr>
          <w:rFonts w:ascii="Times New Roman" w:hAnsi="Times New Roman" w:cs="Times New Roman"/>
          <w:sz w:val="24"/>
        </w:rPr>
        <w:t>N</w:t>
      </w:r>
      <w:r w:rsidR="0015450B">
        <w:rPr>
          <w:rFonts w:ascii="Times New Roman" w:hAnsi="Times New Roman" w:cs="Times New Roman"/>
          <w:sz w:val="24"/>
        </w:rPr>
        <w:t xml:space="preserve">a </w:t>
      </w:r>
      <w:r w:rsidR="00AB71DA" w:rsidRPr="00EE226B">
        <w:rPr>
          <w:rFonts w:ascii="Times New Roman" w:hAnsi="Times New Roman" w:cs="Times New Roman"/>
          <w:sz w:val="24"/>
        </w:rPr>
        <w:t>temelj</w:t>
      </w:r>
      <w:r w:rsidR="0015450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</w:t>
      </w:r>
      <w:r w:rsidR="00E62D9F">
        <w:rPr>
          <w:rFonts w:ascii="Times New Roman" w:hAnsi="Times New Roman" w:cs="Times New Roman"/>
          <w:sz w:val="24"/>
        </w:rPr>
        <w:t xml:space="preserve">članka 6., stavka 2. </w:t>
      </w:r>
      <w:bookmarkStart w:id="0" w:name="_Hlk20230617"/>
      <w:r w:rsidR="00E62D9F">
        <w:rPr>
          <w:rFonts w:ascii="Times New Roman" w:hAnsi="Times New Roman" w:cs="Times New Roman"/>
          <w:sz w:val="24"/>
        </w:rPr>
        <w:t xml:space="preserve">Zakona o zakupu i kupoprodaji poslovnog prostora („Narodne novine“ broj 125/11, 64/15. i 112/18), </w:t>
      </w:r>
      <w:bookmarkEnd w:id="0"/>
      <w:r w:rsidR="00E62D9F">
        <w:rPr>
          <w:rFonts w:ascii="Times New Roman" w:hAnsi="Times New Roman" w:cs="Times New Roman"/>
          <w:sz w:val="24"/>
        </w:rPr>
        <w:t xml:space="preserve">članka 4., stavku 2. Odluke o zakupu i kupoprodaji poslovnoga prostora u vlasništvu Općine Kalnik </w:t>
      </w:r>
      <w:bookmarkStart w:id="1" w:name="_Hlk20225437"/>
      <w:r w:rsidR="00E62D9F">
        <w:rPr>
          <w:rFonts w:ascii="Times New Roman" w:hAnsi="Times New Roman" w:cs="Times New Roman"/>
          <w:sz w:val="24"/>
        </w:rPr>
        <w:t>(„Službeni glasnik Koprivničko–križevačke županije“ broj 11/16)</w:t>
      </w:r>
      <w:bookmarkEnd w:id="1"/>
      <w:r w:rsidR="00E62D9F">
        <w:rPr>
          <w:rFonts w:ascii="Times New Roman" w:hAnsi="Times New Roman" w:cs="Times New Roman"/>
          <w:sz w:val="24"/>
        </w:rPr>
        <w:t xml:space="preserve"> i </w:t>
      </w:r>
      <w:r w:rsidR="00AB71DA" w:rsidRPr="00EE226B">
        <w:rPr>
          <w:rFonts w:ascii="Times New Roman" w:hAnsi="Times New Roman" w:cs="Times New Roman"/>
          <w:sz w:val="24"/>
        </w:rPr>
        <w:t>članka</w:t>
      </w:r>
      <w:r>
        <w:rPr>
          <w:rFonts w:ascii="Times New Roman" w:hAnsi="Times New Roman" w:cs="Times New Roman"/>
          <w:sz w:val="24"/>
        </w:rPr>
        <w:t xml:space="preserve"> </w:t>
      </w:r>
      <w:r w:rsidR="00C640E3" w:rsidRPr="00EE226B">
        <w:rPr>
          <w:rFonts w:ascii="Times New Roman" w:hAnsi="Times New Roman" w:cs="Times New Roman"/>
          <w:sz w:val="24"/>
        </w:rPr>
        <w:t>32</w:t>
      </w:r>
      <w:r w:rsidR="00AB71DA" w:rsidRPr="00EE226B">
        <w:rPr>
          <w:rFonts w:ascii="Times New Roman" w:hAnsi="Times New Roman" w:cs="Times New Roman"/>
          <w:sz w:val="24"/>
        </w:rPr>
        <w:t>. Statut</w:t>
      </w:r>
      <w:r w:rsidR="005637F6">
        <w:rPr>
          <w:rFonts w:ascii="Times New Roman" w:hAnsi="Times New Roman" w:cs="Times New Roman"/>
          <w:sz w:val="24"/>
        </w:rPr>
        <w:t xml:space="preserve">a </w:t>
      </w:r>
      <w:r w:rsidR="00AB71DA" w:rsidRPr="00EE226B">
        <w:rPr>
          <w:rFonts w:ascii="Times New Roman" w:hAnsi="Times New Roman" w:cs="Times New Roman"/>
          <w:sz w:val="24"/>
        </w:rPr>
        <w:t xml:space="preserve">Općine </w:t>
      </w:r>
      <w:r w:rsidR="00C640E3"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 („Službeni glasnik Koprivničko</w:t>
      </w:r>
      <w:r w:rsidR="004B2CD8">
        <w:rPr>
          <w:rFonts w:ascii="Times New Roman" w:hAnsi="Times New Roman" w:cs="Times New Roman"/>
          <w:sz w:val="24"/>
        </w:rPr>
        <w:t>-križevačke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županije“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broj </w:t>
      </w:r>
      <w:r w:rsidR="00C640E3" w:rsidRPr="00EE226B">
        <w:rPr>
          <w:rFonts w:ascii="Times New Roman" w:hAnsi="Times New Roman" w:cs="Times New Roman"/>
          <w:sz w:val="24"/>
        </w:rPr>
        <w:t>5</w:t>
      </w:r>
      <w:r w:rsidR="00AB71DA" w:rsidRPr="00EE226B">
        <w:rPr>
          <w:rFonts w:ascii="Times New Roman" w:hAnsi="Times New Roman" w:cs="Times New Roman"/>
          <w:sz w:val="24"/>
        </w:rPr>
        <w:t>/1</w:t>
      </w:r>
      <w:r w:rsidR="00C640E3" w:rsidRPr="00EE226B">
        <w:rPr>
          <w:rFonts w:ascii="Times New Roman" w:hAnsi="Times New Roman" w:cs="Times New Roman"/>
          <w:sz w:val="24"/>
        </w:rPr>
        <w:t>3. i 4/18</w:t>
      </w:r>
      <w:r w:rsidR="00AB71DA" w:rsidRPr="00EE226B">
        <w:rPr>
          <w:rFonts w:ascii="Times New Roman" w:hAnsi="Times New Roman" w:cs="Times New Roman"/>
          <w:sz w:val="24"/>
        </w:rPr>
        <w:t>),</w:t>
      </w:r>
      <w:r w:rsidR="004B2CD8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Općinsko vijeće</w:t>
      </w:r>
      <w:r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Općine </w:t>
      </w:r>
      <w:r w:rsidR="00C640E3"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 na </w:t>
      </w:r>
      <w:r w:rsidR="009B1138">
        <w:rPr>
          <w:rFonts w:ascii="Times New Roman" w:hAnsi="Times New Roman" w:cs="Times New Roman"/>
          <w:sz w:val="24"/>
        </w:rPr>
        <w:t>16.</w:t>
      </w:r>
      <w:r w:rsidR="00AB71DA" w:rsidRPr="00EE226B">
        <w:rPr>
          <w:rFonts w:ascii="Times New Roman" w:hAnsi="Times New Roman" w:cs="Times New Roman"/>
          <w:sz w:val="24"/>
        </w:rPr>
        <w:t xml:space="preserve"> sjednici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održanoj</w:t>
      </w:r>
      <w:r>
        <w:rPr>
          <w:rFonts w:ascii="Times New Roman" w:hAnsi="Times New Roman" w:cs="Times New Roman"/>
          <w:sz w:val="24"/>
        </w:rPr>
        <w:t xml:space="preserve"> </w:t>
      </w:r>
      <w:r w:rsidR="009B1138">
        <w:rPr>
          <w:rFonts w:ascii="Times New Roman" w:hAnsi="Times New Roman" w:cs="Times New Roman"/>
          <w:sz w:val="24"/>
        </w:rPr>
        <w:t>29. rujna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2019.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donijelo je </w:t>
      </w:r>
    </w:p>
    <w:p w:rsidR="0015450B" w:rsidRPr="00EE226B" w:rsidRDefault="0015450B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13609E" w:rsidRDefault="0013609E" w:rsidP="0013609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</w:p>
    <w:p w:rsidR="008B0F56" w:rsidRDefault="004B2CD8" w:rsidP="0015450B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13609E">
        <w:rPr>
          <w:rFonts w:ascii="Times New Roman" w:hAnsi="Times New Roman" w:cs="Times New Roman"/>
          <w:b/>
          <w:sz w:val="24"/>
        </w:rPr>
        <w:t xml:space="preserve"> </w:t>
      </w:r>
      <w:r w:rsidR="008B0F56">
        <w:rPr>
          <w:rFonts w:ascii="Times New Roman" w:hAnsi="Times New Roman" w:cs="Times New Roman"/>
          <w:b/>
          <w:sz w:val="24"/>
        </w:rPr>
        <w:t xml:space="preserve">davanju </w:t>
      </w:r>
      <w:r w:rsidR="0017435A">
        <w:rPr>
          <w:rFonts w:ascii="Times New Roman" w:hAnsi="Times New Roman" w:cs="Times New Roman"/>
          <w:b/>
          <w:sz w:val="24"/>
        </w:rPr>
        <w:t>u zakup</w:t>
      </w:r>
      <w:r w:rsidR="008B0F56">
        <w:rPr>
          <w:rFonts w:ascii="Times New Roman" w:hAnsi="Times New Roman" w:cs="Times New Roman"/>
          <w:b/>
          <w:sz w:val="24"/>
        </w:rPr>
        <w:t xml:space="preserve"> dijela zgrade </w:t>
      </w:r>
      <w:r w:rsidR="00547C48">
        <w:rPr>
          <w:rFonts w:ascii="Times New Roman" w:hAnsi="Times New Roman" w:cs="Times New Roman"/>
          <w:b/>
          <w:sz w:val="24"/>
        </w:rPr>
        <w:t>Z</w:t>
      </w:r>
      <w:r w:rsidR="008B0F56">
        <w:rPr>
          <w:rFonts w:ascii="Times New Roman" w:hAnsi="Times New Roman" w:cs="Times New Roman"/>
          <w:b/>
          <w:sz w:val="24"/>
        </w:rPr>
        <w:t xml:space="preserve">dravstvene ambulante </w:t>
      </w:r>
      <w:r w:rsidR="00547C48">
        <w:rPr>
          <w:rFonts w:ascii="Times New Roman" w:hAnsi="Times New Roman" w:cs="Times New Roman"/>
          <w:b/>
          <w:sz w:val="24"/>
        </w:rPr>
        <w:t>Kalnik</w:t>
      </w:r>
    </w:p>
    <w:p w:rsidR="00AB71DA" w:rsidRPr="0015450B" w:rsidRDefault="008B0F56" w:rsidP="0015450B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Domu zdravlja Koprivničko-križevačke županije</w:t>
      </w:r>
    </w:p>
    <w:p w:rsidR="00CF28BD" w:rsidRPr="00EE226B" w:rsidRDefault="00CF28B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1B02EB" w:rsidRPr="00FB25B9" w:rsidRDefault="00AB71DA" w:rsidP="0063547E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FB25B9">
        <w:rPr>
          <w:rFonts w:ascii="Times New Roman" w:hAnsi="Times New Roman" w:cs="Times New Roman"/>
          <w:bCs/>
          <w:sz w:val="24"/>
        </w:rPr>
        <w:t>Članak 1.</w:t>
      </w:r>
    </w:p>
    <w:p w:rsidR="00523EF6" w:rsidRDefault="00523EF6" w:rsidP="002C7C63">
      <w:pPr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p w:rsidR="00CF28BD" w:rsidRDefault="00523EF6" w:rsidP="002C7C63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2C7C63">
        <w:rPr>
          <w:rFonts w:ascii="Times New Roman" w:hAnsi="Times New Roman" w:cs="Times New Roman"/>
          <w:sz w:val="24"/>
        </w:rPr>
        <w:t xml:space="preserve">Odlukom o </w:t>
      </w:r>
      <w:r w:rsidR="002C7C63" w:rsidRPr="002C7C63">
        <w:rPr>
          <w:rFonts w:ascii="Times New Roman" w:hAnsi="Times New Roman" w:cs="Times New Roman"/>
          <w:sz w:val="24"/>
        </w:rPr>
        <w:t xml:space="preserve">davanju </w:t>
      </w:r>
      <w:r w:rsidR="00CF00E4">
        <w:rPr>
          <w:rFonts w:ascii="Times New Roman" w:hAnsi="Times New Roman" w:cs="Times New Roman"/>
          <w:sz w:val="24"/>
        </w:rPr>
        <w:t>u zakup</w:t>
      </w:r>
      <w:r w:rsidR="002C7C63" w:rsidRPr="002C7C63">
        <w:rPr>
          <w:rFonts w:ascii="Times New Roman" w:hAnsi="Times New Roman" w:cs="Times New Roman"/>
          <w:sz w:val="24"/>
        </w:rPr>
        <w:t xml:space="preserve"> dijela zgrade</w:t>
      </w:r>
      <w:r w:rsidR="002C7C63">
        <w:rPr>
          <w:rFonts w:ascii="Times New Roman" w:hAnsi="Times New Roman" w:cs="Times New Roman"/>
          <w:sz w:val="24"/>
        </w:rPr>
        <w:t xml:space="preserve"> </w:t>
      </w:r>
      <w:r w:rsidR="00547C48">
        <w:rPr>
          <w:rFonts w:ascii="Times New Roman" w:hAnsi="Times New Roman" w:cs="Times New Roman"/>
          <w:sz w:val="24"/>
        </w:rPr>
        <w:t>Z</w:t>
      </w:r>
      <w:r w:rsidR="002C7C63" w:rsidRPr="002C7C63">
        <w:rPr>
          <w:rFonts w:ascii="Times New Roman" w:hAnsi="Times New Roman" w:cs="Times New Roman"/>
          <w:sz w:val="24"/>
        </w:rPr>
        <w:t>dravstvene ambulante</w:t>
      </w:r>
      <w:r w:rsidR="00547C48">
        <w:rPr>
          <w:rFonts w:ascii="Times New Roman" w:hAnsi="Times New Roman" w:cs="Times New Roman"/>
          <w:sz w:val="24"/>
        </w:rPr>
        <w:t xml:space="preserve"> Kalnik</w:t>
      </w:r>
      <w:r w:rsidR="002C7C63">
        <w:rPr>
          <w:rFonts w:ascii="Times New Roman" w:hAnsi="Times New Roman" w:cs="Times New Roman"/>
          <w:sz w:val="24"/>
        </w:rPr>
        <w:t xml:space="preserve"> </w:t>
      </w:r>
      <w:r w:rsidR="002C7C63" w:rsidRPr="002C7C63">
        <w:rPr>
          <w:rFonts w:ascii="Times New Roman" w:hAnsi="Times New Roman" w:cs="Times New Roman"/>
          <w:sz w:val="24"/>
        </w:rPr>
        <w:t>Domu zdravlja Koprivničko-križevačke županije</w:t>
      </w:r>
      <w:r w:rsidR="002C7C63">
        <w:rPr>
          <w:rFonts w:ascii="Times New Roman" w:hAnsi="Times New Roman" w:cs="Times New Roman"/>
          <w:sz w:val="24"/>
        </w:rPr>
        <w:t xml:space="preserve"> (u daljnjem tekstu: Odluka) </w:t>
      </w:r>
      <w:r w:rsidR="007F4C6E">
        <w:rPr>
          <w:rFonts w:ascii="Times New Roman" w:hAnsi="Times New Roman" w:cs="Times New Roman"/>
          <w:sz w:val="24"/>
        </w:rPr>
        <w:t xml:space="preserve">Općina Kalnik kao vlasnik </w:t>
      </w:r>
      <w:r w:rsidR="003101E4">
        <w:rPr>
          <w:rFonts w:ascii="Times New Roman" w:hAnsi="Times New Roman" w:cs="Times New Roman"/>
          <w:sz w:val="24"/>
        </w:rPr>
        <w:t xml:space="preserve">daje  </w:t>
      </w:r>
      <w:r w:rsidR="00CF00E4">
        <w:rPr>
          <w:rFonts w:ascii="Times New Roman" w:hAnsi="Times New Roman" w:cs="Times New Roman"/>
          <w:sz w:val="24"/>
        </w:rPr>
        <w:t>u zakup</w:t>
      </w:r>
      <w:r>
        <w:rPr>
          <w:rFonts w:ascii="Times New Roman" w:hAnsi="Times New Roman" w:cs="Times New Roman"/>
          <w:sz w:val="24"/>
        </w:rPr>
        <w:t xml:space="preserve"> </w:t>
      </w:r>
      <w:r w:rsidR="007F4C6E">
        <w:rPr>
          <w:rFonts w:ascii="Times New Roman" w:hAnsi="Times New Roman" w:cs="Times New Roman"/>
          <w:sz w:val="24"/>
        </w:rPr>
        <w:t xml:space="preserve">Domu zdravlja Koprivničko – križevačke </w:t>
      </w:r>
      <w:r w:rsidR="002B524F">
        <w:rPr>
          <w:rFonts w:ascii="Times New Roman" w:hAnsi="Times New Roman" w:cs="Times New Roman"/>
          <w:sz w:val="24"/>
        </w:rPr>
        <w:t xml:space="preserve">županije </w:t>
      </w:r>
      <w:r w:rsidRPr="00523EF6">
        <w:rPr>
          <w:rFonts w:ascii="Times New Roman" w:hAnsi="Times New Roman" w:cs="Times New Roman"/>
          <w:sz w:val="24"/>
        </w:rPr>
        <w:t xml:space="preserve">dio </w:t>
      </w:r>
      <w:r w:rsidR="003101E4" w:rsidRPr="00523EF6">
        <w:rPr>
          <w:rFonts w:ascii="Times New Roman" w:hAnsi="Times New Roman" w:cs="Times New Roman"/>
          <w:sz w:val="24"/>
        </w:rPr>
        <w:t xml:space="preserve">zgrade u kojoj se </w:t>
      </w:r>
      <w:r w:rsidRPr="00523EF6">
        <w:rPr>
          <w:rFonts w:ascii="Times New Roman" w:hAnsi="Times New Roman" w:cs="Times New Roman"/>
          <w:sz w:val="24"/>
        </w:rPr>
        <w:t>na</w:t>
      </w:r>
      <w:r w:rsidR="003101E4" w:rsidRPr="00523EF6">
        <w:rPr>
          <w:rFonts w:ascii="Times New Roman" w:hAnsi="Times New Roman" w:cs="Times New Roman"/>
          <w:sz w:val="24"/>
        </w:rPr>
        <w:t>laze ordinacije</w:t>
      </w:r>
      <w:r>
        <w:rPr>
          <w:rFonts w:ascii="Times New Roman" w:hAnsi="Times New Roman" w:cs="Times New Roman"/>
          <w:sz w:val="24"/>
        </w:rPr>
        <w:t xml:space="preserve"> </w:t>
      </w:r>
      <w:r w:rsidR="003101E4">
        <w:rPr>
          <w:rFonts w:ascii="Times New Roman" w:hAnsi="Times New Roman" w:cs="Times New Roman"/>
          <w:sz w:val="24"/>
        </w:rPr>
        <w:t>zdravstvene ambulante u</w:t>
      </w:r>
      <w:r>
        <w:rPr>
          <w:rFonts w:ascii="Times New Roman" w:hAnsi="Times New Roman" w:cs="Times New Roman"/>
          <w:sz w:val="24"/>
        </w:rPr>
        <w:t xml:space="preserve"> Kalniku, i</w:t>
      </w:r>
      <w:r w:rsidR="003101E4">
        <w:rPr>
          <w:rFonts w:ascii="Times New Roman" w:hAnsi="Times New Roman" w:cs="Times New Roman"/>
          <w:sz w:val="24"/>
        </w:rPr>
        <w:t>z</w:t>
      </w:r>
      <w:r w:rsidR="00CF00E4">
        <w:rPr>
          <w:rFonts w:ascii="Times New Roman" w:hAnsi="Times New Roman" w:cs="Times New Roman"/>
          <w:sz w:val="24"/>
        </w:rPr>
        <w:t>g</w:t>
      </w:r>
      <w:r w:rsidR="003101E4">
        <w:rPr>
          <w:rFonts w:ascii="Times New Roman" w:hAnsi="Times New Roman" w:cs="Times New Roman"/>
          <w:sz w:val="24"/>
        </w:rPr>
        <w:t>rađena na kč</w:t>
      </w:r>
      <w:r>
        <w:rPr>
          <w:rFonts w:ascii="Times New Roman" w:hAnsi="Times New Roman" w:cs="Times New Roman"/>
          <w:sz w:val="24"/>
        </w:rPr>
        <w:t>.</w:t>
      </w:r>
      <w:r w:rsidR="003101E4">
        <w:rPr>
          <w:rFonts w:ascii="Times New Roman" w:hAnsi="Times New Roman" w:cs="Times New Roman"/>
          <w:sz w:val="24"/>
        </w:rPr>
        <w:t>br.</w:t>
      </w:r>
      <w:r>
        <w:rPr>
          <w:rFonts w:ascii="Times New Roman" w:hAnsi="Times New Roman" w:cs="Times New Roman"/>
          <w:sz w:val="24"/>
        </w:rPr>
        <w:t xml:space="preserve"> 160, </w:t>
      </w:r>
      <w:r w:rsidR="003101E4">
        <w:rPr>
          <w:rFonts w:ascii="Times New Roman" w:hAnsi="Times New Roman" w:cs="Times New Roman"/>
          <w:sz w:val="24"/>
        </w:rPr>
        <w:t xml:space="preserve">k.o. </w:t>
      </w:r>
      <w:r>
        <w:rPr>
          <w:rFonts w:ascii="Times New Roman" w:hAnsi="Times New Roman" w:cs="Times New Roman"/>
          <w:sz w:val="24"/>
        </w:rPr>
        <w:t xml:space="preserve">Kalnik, </w:t>
      </w:r>
      <w:r w:rsidR="003101E4">
        <w:rPr>
          <w:rFonts w:ascii="Times New Roman" w:hAnsi="Times New Roman" w:cs="Times New Roman"/>
          <w:sz w:val="24"/>
        </w:rPr>
        <w:t>upisana u zk.</w:t>
      </w:r>
      <w:r>
        <w:rPr>
          <w:rFonts w:ascii="Times New Roman" w:hAnsi="Times New Roman" w:cs="Times New Roman"/>
          <w:sz w:val="24"/>
        </w:rPr>
        <w:t>u</w:t>
      </w:r>
      <w:r w:rsidR="003101E4">
        <w:rPr>
          <w:rFonts w:ascii="Times New Roman" w:hAnsi="Times New Roman" w:cs="Times New Roman"/>
          <w:sz w:val="24"/>
        </w:rPr>
        <w:t>l.br.</w:t>
      </w:r>
      <w:r>
        <w:rPr>
          <w:rFonts w:ascii="Times New Roman" w:hAnsi="Times New Roman" w:cs="Times New Roman"/>
          <w:sz w:val="24"/>
        </w:rPr>
        <w:t xml:space="preserve"> </w:t>
      </w:r>
      <w:r w:rsidR="007F4C6E">
        <w:rPr>
          <w:rFonts w:ascii="Times New Roman" w:hAnsi="Times New Roman" w:cs="Times New Roman"/>
          <w:sz w:val="24"/>
        </w:rPr>
        <w:t>7., n</w:t>
      </w:r>
      <w:r w:rsidR="003101E4">
        <w:rPr>
          <w:rFonts w:ascii="Times New Roman" w:hAnsi="Times New Roman" w:cs="Times New Roman"/>
          <w:sz w:val="24"/>
        </w:rPr>
        <w:t>a adresi</w:t>
      </w:r>
      <w:r>
        <w:rPr>
          <w:rFonts w:ascii="Times New Roman" w:hAnsi="Times New Roman" w:cs="Times New Roman"/>
          <w:sz w:val="24"/>
        </w:rPr>
        <w:t xml:space="preserve"> Kalnik, Trg Stjepana Radića </w:t>
      </w:r>
      <w:r w:rsidR="00CF00E4">
        <w:rPr>
          <w:rFonts w:ascii="Times New Roman" w:hAnsi="Times New Roman" w:cs="Times New Roman"/>
          <w:sz w:val="24"/>
        </w:rPr>
        <w:t>13</w:t>
      </w:r>
      <w:r w:rsidR="003101E4">
        <w:rPr>
          <w:rFonts w:ascii="Times New Roman" w:hAnsi="Times New Roman" w:cs="Times New Roman"/>
          <w:sz w:val="24"/>
        </w:rPr>
        <w:t>.</w:t>
      </w:r>
    </w:p>
    <w:p w:rsidR="00820080" w:rsidRDefault="004F0490" w:rsidP="002C7C63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Predmet zakupa dijela zgrade iz prethodnog stavka ovoga članka su prostorije koje se koriste samostalno i </w:t>
      </w:r>
      <w:r w:rsidR="00820080">
        <w:rPr>
          <w:rFonts w:ascii="Times New Roman" w:hAnsi="Times New Roman" w:cs="Times New Roman"/>
          <w:sz w:val="24"/>
        </w:rPr>
        <w:t xml:space="preserve">to: </w:t>
      </w:r>
    </w:p>
    <w:p w:rsidR="00820080" w:rsidRPr="00AF504B" w:rsidRDefault="00820080" w:rsidP="00820080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820080">
        <w:rPr>
          <w:rFonts w:ascii="Times New Roman" w:hAnsi="Times New Roman" w:cs="Times New Roman"/>
          <w:sz w:val="24"/>
        </w:rPr>
        <w:t>1. ordinacija obiteljske medicine</w:t>
      </w:r>
      <w:r w:rsidR="00AF504B">
        <w:rPr>
          <w:rFonts w:ascii="Times New Roman" w:hAnsi="Times New Roman" w:cs="Times New Roman"/>
          <w:sz w:val="24"/>
        </w:rPr>
        <w:t>, 17,40 m</w:t>
      </w:r>
      <w:r w:rsidR="00AF504B">
        <w:rPr>
          <w:rFonts w:ascii="Times New Roman" w:hAnsi="Times New Roman" w:cs="Times New Roman"/>
          <w:sz w:val="24"/>
          <w:vertAlign w:val="superscript"/>
        </w:rPr>
        <w:t>2</w:t>
      </w:r>
      <w:r w:rsidR="00AF504B">
        <w:rPr>
          <w:rFonts w:ascii="Times New Roman" w:hAnsi="Times New Roman" w:cs="Times New Roman"/>
          <w:sz w:val="24"/>
        </w:rPr>
        <w:t>,</w:t>
      </w:r>
    </w:p>
    <w:p w:rsidR="00820080" w:rsidRPr="00AF504B" w:rsidRDefault="00820080" w:rsidP="00820080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820080">
        <w:rPr>
          <w:rFonts w:ascii="Times New Roman" w:hAnsi="Times New Roman" w:cs="Times New Roman"/>
          <w:sz w:val="24"/>
        </w:rPr>
        <w:t>2. sestrinska soba,</w:t>
      </w:r>
      <w:r w:rsidR="00AF504B">
        <w:rPr>
          <w:rFonts w:ascii="Times New Roman" w:hAnsi="Times New Roman" w:cs="Times New Roman"/>
          <w:sz w:val="24"/>
        </w:rPr>
        <w:t xml:space="preserve"> 16,00 m</w:t>
      </w:r>
      <w:r w:rsidR="00AF504B">
        <w:rPr>
          <w:rFonts w:ascii="Times New Roman" w:hAnsi="Times New Roman" w:cs="Times New Roman"/>
          <w:sz w:val="24"/>
          <w:vertAlign w:val="superscript"/>
        </w:rPr>
        <w:t>2</w:t>
      </w:r>
      <w:r w:rsidR="00AF504B">
        <w:rPr>
          <w:rFonts w:ascii="Times New Roman" w:hAnsi="Times New Roman" w:cs="Times New Roman"/>
          <w:sz w:val="24"/>
        </w:rPr>
        <w:t>,</w:t>
      </w:r>
    </w:p>
    <w:p w:rsidR="004F0490" w:rsidRDefault="00820080" w:rsidP="002C7C63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prostorij</w:t>
      </w:r>
      <w:r w:rsidR="00E569B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koje imaju </w:t>
      </w:r>
      <w:r w:rsidR="004F0490">
        <w:rPr>
          <w:rFonts w:ascii="Times New Roman" w:hAnsi="Times New Roman" w:cs="Times New Roman"/>
          <w:sz w:val="24"/>
        </w:rPr>
        <w:t>zajedničko korištenje sa ostalim zakupnicima</w:t>
      </w:r>
      <w:r>
        <w:rPr>
          <w:rFonts w:ascii="Times New Roman" w:hAnsi="Times New Roman" w:cs="Times New Roman"/>
          <w:sz w:val="24"/>
        </w:rPr>
        <w:t xml:space="preserve"> koje uključuju</w:t>
      </w:r>
      <w:r w:rsidR="002B524F">
        <w:rPr>
          <w:rFonts w:ascii="Times New Roman" w:hAnsi="Times New Roman" w:cs="Times New Roman"/>
          <w:sz w:val="24"/>
        </w:rPr>
        <w:t>:</w:t>
      </w:r>
    </w:p>
    <w:p w:rsidR="004F0490" w:rsidRPr="00AF504B" w:rsidRDefault="004F0490" w:rsidP="002C7C63">
      <w:pPr>
        <w:ind w:left="0" w:firstLine="0"/>
        <w:jc w:val="both"/>
        <w:rPr>
          <w:rFonts w:ascii="Times New Roman" w:hAnsi="Times New Roman" w:cs="Times New Roman"/>
          <w:sz w:val="24"/>
        </w:rPr>
      </w:pPr>
      <w:bookmarkStart w:id="2" w:name="_Hlk20227591"/>
      <w:r>
        <w:rPr>
          <w:rFonts w:ascii="Times New Roman" w:hAnsi="Times New Roman" w:cs="Times New Roman"/>
          <w:sz w:val="24"/>
        </w:rPr>
        <w:t xml:space="preserve">1. </w:t>
      </w:r>
      <w:r w:rsidR="00820080">
        <w:rPr>
          <w:rFonts w:ascii="Times New Roman" w:hAnsi="Times New Roman" w:cs="Times New Roman"/>
          <w:sz w:val="24"/>
        </w:rPr>
        <w:t>čekaonicu</w:t>
      </w:r>
      <w:r w:rsidR="00FB25B9">
        <w:rPr>
          <w:rFonts w:ascii="Times New Roman" w:hAnsi="Times New Roman" w:cs="Times New Roman"/>
          <w:sz w:val="24"/>
        </w:rPr>
        <w:t>,</w:t>
      </w:r>
      <w:r w:rsidR="00AF504B">
        <w:rPr>
          <w:rFonts w:ascii="Times New Roman" w:hAnsi="Times New Roman" w:cs="Times New Roman"/>
          <w:sz w:val="24"/>
        </w:rPr>
        <w:t xml:space="preserve"> 22,24 m</w:t>
      </w:r>
      <w:r w:rsidR="00AF504B">
        <w:rPr>
          <w:rFonts w:ascii="Times New Roman" w:hAnsi="Times New Roman" w:cs="Times New Roman"/>
          <w:sz w:val="24"/>
          <w:vertAlign w:val="superscript"/>
        </w:rPr>
        <w:t>2</w:t>
      </w:r>
      <w:r w:rsidR="00AF504B">
        <w:rPr>
          <w:rFonts w:ascii="Times New Roman" w:hAnsi="Times New Roman" w:cs="Times New Roman"/>
          <w:sz w:val="24"/>
        </w:rPr>
        <w:t>,</w:t>
      </w:r>
    </w:p>
    <w:bookmarkEnd w:id="2"/>
    <w:p w:rsidR="004F0490" w:rsidRPr="00AF504B" w:rsidRDefault="00820080" w:rsidP="002C7C63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4F0490">
        <w:rPr>
          <w:rFonts w:ascii="Times New Roman" w:hAnsi="Times New Roman" w:cs="Times New Roman"/>
          <w:sz w:val="24"/>
        </w:rPr>
        <w:t xml:space="preserve"> WC ženski i muški</w:t>
      </w:r>
      <w:r w:rsidR="00AF504B">
        <w:rPr>
          <w:rFonts w:ascii="Times New Roman" w:hAnsi="Times New Roman" w:cs="Times New Roman"/>
          <w:sz w:val="24"/>
        </w:rPr>
        <w:t xml:space="preserve"> 6,2 m</w:t>
      </w:r>
      <w:r w:rsidR="00AF504B">
        <w:rPr>
          <w:rFonts w:ascii="Times New Roman" w:hAnsi="Times New Roman" w:cs="Times New Roman"/>
          <w:sz w:val="24"/>
          <w:vertAlign w:val="superscript"/>
        </w:rPr>
        <w:t>2</w:t>
      </w:r>
      <w:r w:rsidR="00AF504B">
        <w:rPr>
          <w:rFonts w:ascii="Times New Roman" w:hAnsi="Times New Roman" w:cs="Times New Roman"/>
          <w:sz w:val="24"/>
        </w:rPr>
        <w:t>,</w:t>
      </w:r>
    </w:p>
    <w:p w:rsidR="00FB25B9" w:rsidRDefault="00FB25B9" w:rsidP="002C7C63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F504B">
        <w:rPr>
          <w:rFonts w:ascii="Times New Roman" w:hAnsi="Times New Roman" w:cs="Times New Roman"/>
          <w:sz w:val="24"/>
        </w:rPr>
        <w:t>spremište/</w:t>
      </w:r>
      <w:r>
        <w:rPr>
          <w:rFonts w:ascii="Times New Roman" w:hAnsi="Times New Roman" w:cs="Times New Roman"/>
          <w:sz w:val="24"/>
        </w:rPr>
        <w:t>kotlovnica</w:t>
      </w:r>
      <w:r w:rsidR="00AF504B">
        <w:rPr>
          <w:rFonts w:ascii="Times New Roman" w:hAnsi="Times New Roman" w:cs="Times New Roman"/>
          <w:sz w:val="24"/>
        </w:rPr>
        <w:t xml:space="preserve"> 6,65 m</w:t>
      </w:r>
      <w:r w:rsidR="00AF504B">
        <w:rPr>
          <w:rFonts w:ascii="Times New Roman" w:hAnsi="Times New Roman" w:cs="Times New Roman"/>
          <w:sz w:val="24"/>
          <w:vertAlign w:val="superscript"/>
        </w:rPr>
        <w:t>2</w:t>
      </w:r>
      <w:r w:rsidR="00E569BA">
        <w:rPr>
          <w:rFonts w:ascii="Times New Roman" w:hAnsi="Times New Roman" w:cs="Times New Roman"/>
          <w:sz w:val="24"/>
        </w:rPr>
        <w:t>, u daljnjem tekstu (Poslovni prostor)</w:t>
      </w:r>
      <w:r>
        <w:rPr>
          <w:rFonts w:ascii="Times New Roman" w:hAnsi="Times New Roman" w:cs="Times New Roman"/>
          <w:sz w:val="24"/>
        </w:rPr>
        <w:t>.</w:t>
      </w:r>
    </w:p>
    <w:p w:rsidR="007276C6" w:rsidRPr="00CF28BD" w:rsidRDefault="00E569BA" w:rsidP="002C7C63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276C6">
        <w:rPr>
          <w:rFonts w:ascii="Times New Roman" w:hAnsi="Times New Roman" w:cs="Times New Roman"/>
          <w:sz w:val="24"/>
        </w:rPr>
        <w:t xml:space="preserve">Sastavni dio ove Odluke je tlocrt prizemlja i podruma zgrade, sa označenim prostorijama koje su predmet zakupa. </w:t>
      </w:r>
    </w:p>
    <w:p w:rsidR="001B02EB" w:rsidRDefault="001B02EB" w:rsidP="001B02E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63547E" w:rsidRPr="00FB25B9" w:rsidRDefault="0063547E" w:rsidP="003101E4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FB25B9">
        <w:rPr>
          <w:rFonts w:ascii="Times New Roman" w:hAnsi="Times New Roman" w:cs="Times New Roman"/>
          <w:bCs/>
          <w:sz w:val="24"/>
        </w:rPr>
        <w:t>Članak 2.</w:t>
      </w:r>
    </w:p>
    <w:p w:rsidR="008D0CB9" w:rsidRDefault="008D0CB9" w:rsidP="003101E4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3101E4" w:rsidRDefault="00523EF6" w:rsidP="00523EF6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569BA">
        <w:rPr>
          <w:rFonts w:ascii="Times New Roman" w:hAnsi="Times New Roman" w:cs="Times New Roman"/>
          <w:sz w:val="24"/>
        </w:rPr>
        <w:t>Poslovni prostor</w:t>
      </w:r>
      <w:r>
        <w:rPr>
          <w:rFonts w:ascii="Times New Roman" w:hAnsi="Times New Roman" w:cs="Times New Roman"/>
          <w:sz w:val="24"/>
        </w:rPr>
        <w:t xml:space="preserve"> </w:t>
      </w:r>
      <w:r w:rsidR="003101E4">
        <w:rPr>
          <w:rFonts w:ascii="Times New Roman" w:hAnsi="Times New Roman" w:cs="Times New Roman"/>
          <w:sz w:val="24"/>
        </w:rPr>
        <w:t xml:space="preserve">iz članka 1. ove Odluke daje se </w:t>
      </w:r>
      <w:r w:rsidR="009B1D10">
        <w:rPr>
          <w:rFonts w:ascii="Times New Roman" w:hAnsi="Times New Roman" w:cs="Times New Roman"/>
          <w:sz w:val="24"/>
        </w:rPr>
        <w:t>u zakup</w:t>
      </w:r>
      <w:r w:rsidR="003101E4">
        <w:rPr>
          <w:rFonts w:ascii="Times New Roman" w:hAnsi="Times New Roman" w:cs="Times New Roman"/>
          <w:sz w:val="24"/>
        </w:rPr>
        <w:t xml:space="preserve"> Domu zdravlja Koprivničko-križevačke županije na neodređeno vrijeme i bez naknade jer je to u cilju i interesu općega, gospodarskog i socijalnog napretka</w:t>
      </w:r>
      <w:r w:rsidR="009B1D10">
        <w:rPr>
          <w:rFonts w:ascii="Times New Roman" w:hAnsi="Times New Roman" w:cs="Times New Roman"/>
          <w:sz w:val="24"/>
        </w:rPr>
        <w:t xml:space="preserve"> stanovnika </w:t>
      </w:r>
      <w:r w:rsidR="003101E4">
        <w:rPr>
          <w:rFonts w:ascii="Times New Roman" w:hAnsi="Times New Roman" w:cs="Times New Roman"/>
          <w:sz w:val="24"/>
        </w:rPr>
        <w:t>Općine</w:t>
      </w:r>
      <w:r>
        <w:rPr>
          <w:rFonts w:ascii="Times New Roman" w:hAnsi="Times New Roman" w:cs="Times New Roman"/>
          <w:sz w:val="24"/>
        </w:rPr>
        <w:t xml:space="preserve"> Kalnik </w:t>
      </w:r>
      <w:r w:rsidR="003101E4">
        <w:rPr>
          <w:rFonts w:ascii="Times New Roman" w:hAnsi="Times New Roman" w:cs="Times New Roman"/>
          <w:sz w:val="24"/>
        </w:rPr>
        <w:t>te pridonosi osiguranju kontinuiteta, jednomjernosti i dostupnosti zdravstvene zaštite na području Općine</w:t>
      </w:r>
      <w:r>
        <w:rPr>
          <w:rFonts w:ascii="Times New Roman" w:hAnsi="Times New Roman" w:cs="Times New Roman"/>
          <w:sz w:val="24"/>
        </w:rPr>
        <w:t xml:space="preserve"> Kalnik</w:t>
      </w:r>
      <w:r w:rsidR="003101E4">
        <w:rPr>
          <w:rFonts w:ascii="Times New Roman" w:hAnsi="Times New Roman" w:cs="Times New Roman"/>
          <w:sz w:val="24"/>
        </w:rPr>
        <w:t>.</w:t>
      </w:r>
    </w:p>
    <w:p w:rsidR="003101E4" w:rsidRPr="003101E4" w:rsidRDefault="003101E4" w:rsidP="003101E4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63547E" w:rsidRPr="00FB25B9" w:rsidRDefault="0063547E" w:rsidP="003101E4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FB25B9">
        <w:rPr>
          <w:rFonts w:ascii="Times New Roman" w:hAnsi="Times New Roman" w:cs="Times New Roman"/>
          <w:bCs/>
          <w:sz w:val="24"/>
        </w:rPr>
        <w:t>Članak 3.</w:t>
      </w:r>
    </w:p>
    <w:p w:rsidR="00523EF6" w:rsidRPr="00FB25B9" w:rsidRDefault="00523EF6" w:rsidP="00523EF6">
      <w:pPr>
        <w:ind w:left="0" w:firstLine="0"/>
        <w:jc w:val="both"/>
        <w:rPr>
          <w:rFonts w:ascii="Times New Roman" w:hAnsi="Times New Roman" w:cs="Times New Roman"/>
          <w:bCs/>
          <w:sz w:val="24"/>
        </w:rPr>
      </w:pPr>
    </w:p>
    <w:p w:rsidR="003101E4" w:rsidRPr="00E569BA" w:rsidRDefault="00523EF6" w:rsidP="00E569BA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D</w:t>
      </w:r>
      <w:r w:rsidR="003101E4">
        <w:rPr>
          <w:rFonts w:ascii="Times New Roman" w:hAnsi="Times New Roman" w:cs="Times New Roman"/>
          <w:sz w:val="24"/>
        </w:rPr>
        <w:t xml:space="preserve">om zdravlja Koprivničko-križevačke županije, Trg </w:t>
      </w:r>
      <w:r>
        <w:rPr>
          <w:rFonts w:ascii="Times New Roman" w:hAnsi="Times New Roman" w:cs="Times New Roman"/>
          <w:sz w:val="24"/>
        </w:rPr>
        <w:t>D</w:t>
      </w:r>
      <w:r w:rsidR="003101E4">
        <w:rPr>
          <w:rFonts w:ascii="Times New Roman" w:hAnsi="Times New Roman" w:cs="Times New Roman"/>
          <w:sz w:val="24"/>
        </w:rPr>
        <w:t>r.</w:t>
      </w:r>
      <w:r>
        <w:rPr>
          <w:rFonts w:ascii="Times New Roman" w:hAnsi="Times New Roman" w:cs="Times New Roman"/>
          <w:sz w:val="24"/>
        </w:rPr>
        <w:t xml:space="preserve"> </w:t>
      </w:r>
      <w:r w:rsidR="003101E4">
        <w:rPr>
          <w:rFonts w:ascii="Times New Roman" w:hAnsi="Times New Roman" w:cs="Times New Roman"/>
          <w:sz w:val="24"/>
        </w:rPr>
        <w:t xml:space="preserve">Tomislava </w:t>
      </w:r>
      <w:proofErr w:type="spellStart"/>
      <w:r w:rsidR="003101E4">
        <w:rPr>
          <w:rFonts w:ascii="Times New Roman" w:hAnsi="Times New Roman" w:cs="Times New Roman"/>
          <w:sz w:val="24"/>
        </w:rPr>
        <w:t>Bardeka</w:t>
      </w:r>
      <w:proofErr w:type="spellEnd"/>
      <w:r w:rsidR="003101E4">
        <w:rPr>
          <w:rFonts w:ascii="Times New Roman" w:hAnsi="Times New Roman" w:cs="Times New Roman"/>
          <w:sz w:val="24"/>
        </w:rPr>
        <w:t xml:space="preserve"> 10, sa sjedištem u Koprivnici, obvezuje se </w:t>
      </w:r>
      <w:r w:rsidR="00E569BA">
        <w:rPr>
          <w:rFonts w:ascii="Times New Roman" w:hAnsi="Times New Roman" w:cs="Times New Roman"/>
          <w:sz w:val="24"/>
        </w:rPr>
        <w:t xml:space="preserve">koristiti Poslovni prostor </w:t>
      </w:r>
      <w:r w:rsidRPr="00523EF6">
        <w:rPr>
          <w:rFonts w:ascii="Times New Roman" w:hAnsi="Times New Roman" w:cs="Times New Roman"/>
          <w:sz w:val="24"/>
        </w:rPr>
        <w:t>iz članka 1. ove Odluke</w:t>
      </w:r>
      <w:r>
        <w:rPr>
          <w:rFonts w:ascii="Times New Roman" w:hAnsi="Times New Roman" w:cs="Times New Roman"/>
          <w:sz w:val="24"/>
        </w:rPr>
        <w:t xml:space="preserve"> </w:t>
      </w:r>
      <w:r w:rsidR="003101E4">
        <w:rPr>
          <w:rFonts w:ascii="Times New Roman" w:hAnsi="Times New Roman" w:cs="Times New Roman"/>
          <w:sz w:val="24"/>
        </w:rPr>
        <w:t xml:space="preserve">te </w:t>
      </w:r>
      <w:r w:rsidR="00E569BA">
        <w:rPr>
          <w:rFonts w:ascii="Times New Roman" w:hAnsi="Times New Roman" w:cs="Times New Roman"/>
          <w:sz w:val="24"/>
        </w:rPr>
        <w:t>ga</w:t>
      </w:r>
      <w:r w:rsidR="003101E4">
        <w:rPr>
          <w:rFonts w:ascii="Times New Roman" w:hAnsi="Times New Roman" w:cs="Times New Roman"/>
          <w:sz w:val="24"/>
        </w:rPr>
        <w:t xml:space="preserve"> održavati pažnjom dobrog gospodarstvenika i koristiti ju samo za obavljanje zdravstvene  djelatnosti. </w:t>
      </w:r>
    </w:p>
    <w:p w:rsidR="003101E4" w:rsidRPr="00FB25B9" w:rsidRDefault="0063547E" w:rsidP="003101E4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FB25B9">
        <w:rPr>
          <w:rFonts w:ascii="Times New Roman" w:hAnsi="Times New Roman" w:cs="Times New Roman"/>
          <w:bCs/>
          <w:sz w:val="24"/>
        </w:rPr>
        <w:t>Članak 4.</w:t>
      </w:r>
    </w:p>
    <w:p w:rsidR="00523EF6" w:rsidRDefault="00523EF6" w:rsidP="00523EF6">
      <w:pPr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p w:rsidR="003101E4" w:rsidRDefault="00523EF6" w:rsidP="00523EF6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3101E4">
        <w:rPr>
          <w:rFonts w:ascii="Times New Roman" w:hAnsi="Times New Roman" w:cs="Times New Roman"/>
          <w:sz w:val="24"/>
        </w:rPr>
        <w:t xml:space="preserve">Troškove nastale </w:t>
      </w:r>
      <w:r w:rsidR="00E569BA">
        <w:rPr>
          <w:rFonts w:ascii="Times New Roman" w:hAnsi="Times New Roman" w:cs="Times New Roman"/>
          <w:sz w:val="24"/>
        </w:rPr>
        <w:t>korištenjem</w:t>
      </w:r>
      <w:r w:rsidR="003101E4">
        <w:rPr>
          <w:rFonts w:ascii="Times New Roman" w:hAnsi="Times New Roman" w:cs="Times New Roman"/>
          <w:sz w:val="24"/>
        </w:rPr>
        <w:t xml:space="preserve"> i </w:t>
      </w:r>
      <w:r w:rsidR="00E569BA">
        <w:rPr>
          <w:rFonts w:ascii="Times New Roman" w:hAnsi="Times New Roman" w:cs="Times New Roman"/>
          <w:sz w:val="24"/>
        </w:rPr>
        <w:t xml:space="preserve">tekućim </w:t>
      </w:r>
      <w:r w:rsidR="003101E4">
        <w:rPr>
          <w:rFonts w:ascii="Times New Roman" w:hAnsi="Times New Roman" w:cs="Times New Roman"/>
          <w:sz w:val="24"/>
        </w:rPr>
        <w:t xml:space="preserve">održavanjem </w:t>
      </w:r>
      <w:r w:rsidR="00E569BA">
        <w:rPr>
          <w:rFonts w:ascii="Times New Roman" w:hAnsi="Times New Roman" w:cs="Times New Roman"/>
          <w:sz w:val="24"/>
        </w:rPr>
        <w:t>Poslovnog prostora</w:t>
      </w:r>
      <w:r w:rsidR="003101E4">
        <w:rPr>
          <w:rFonts w:ascii="Times New Roman" w:hAnsi="Times New Roman" w:cs="Times New Roman"/>
          <w:sz w:val="24"/>
        </w:rPr>
        <w:t xml:space="preserve"> snosi Dom zdravlja Koprivničko-križevačke županije</w:t>
      </w:r>
      <w:r w:rsidR="00E569BA">
        <w:rPr>
          <w:rFonts w:ascii="Times New Roman" w:hAnsi="Times New Roman" w:cs="Times New Roman"/>
          <w:sz w:val="24"/>
        </w:rPr>
        <w:t>.</w:t>
      </w:r>
    </w:p>
    <w:p w:rsidR="00FB25B9" w:rsidRDefault="00FB25B9" w:rsidP="003101E4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E569BA" w:rsidRDefault="00E569BA" w:rsidP="003101E4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E569BA" w:rsidRDefault="00E569BA" w:rsidP="003101E4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E569BA" w:rsidRDefault="00E569BA" w:rsidP="003101E4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E569BA" w:rsidRPr="003101E4" w:rsidRDefault="00E569BA" w:rsidP="003101E4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63547E" w:rsidRPr="00FB25B9" w:rsidRDefault="0063547E" w:rsidP="003101E4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FB25B9">
        <w:rPr>
          <w:rFonts w:ascii="Times New Roman" w:hAnsi="Times New Roman" w:cs="Times New Roman"/>
          <w:bCs/>
          <w:sz w:val="24"/>
        </w:rPr>
        <w:lastRenderedPageBreak/>
        <w:t>Članak 5.</w:t>
      </w:r>
    </w:p>
    <w:p w:rsidR="008D0CB9" w:rsidRDefault="008D0CB9" w:rsidP="003101E4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3101E4" w:rsidRDefault="00523EF6" w:rsidP="00523EF6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D0CB9">
        <w:rPr>
          <w:rFonts w:ascii="Times New Roman" w:hAnsi="Times New Roman" w:cs="Times New Roman"/>
          <w:sz w:val="24"/>
        </w:rPr>
        <w:t xml:space="preserve">Dom zdravlja Koprivničko-križevačke županije može </w:t>
      </w:r>
      <w:r w:rsidR="00E569BA">
        <w:rPr>
          <w:rFonts w:ascii="Times New Roman" w:hAnsi="Times New Roman" w:cs="Times New Roman"/>
          <w:sz w:val="24"/>
        </w:rPr>
        <w:t>P</w:t>
      </w:r>
      <w:r w:rsidR="008D0CB9">
        <w:rPr>
          <w:rFonts w:ascii="Times New Roman" w:hAnsi="Times New Roman" w:cs="Times New Roman"/>
          <w:sz w:val="24"/>
        </w:rPr>
        <w:t xml:space="preserve">oslovni prostor </w:t>
      </w:r>
      <w:r w:rsidR="00E569BA">
        <w:rPr>
          <w:rFonts w:ascii="Times New Roman" w:hAnsi="Times New Roman" w:cs="Times New Roman"/>
          <w:sz w:val="24"/>
        </w:rPr>
        <w:t>koji mu je dan u zakup</w:t>
      </w:r>
      <w:r w:rsidR="008D0CB9">
        <w:rPr>
          <w:rFonts w:ascii="Times New Roman" w:hAnsi="Times New Roman" w:cs="Times New Roman"/>
          <w:sz w:val="24"/>
        </w:rPr>
        <w:t xml:space="preserve"> dati u </w:t>
      </w:r>
      <w:r w:rsidR="00E569BA">
        <w:rPr>
          <w:rFonts w:ascii="Times New Roman" w:hAnsi="Times New Roman" w:cs="Times New Roman"/>
          <w:sz w:val="24"/>
        </w:rPr>
        <w:t>pod</w:t>
      </w:r>
      <w:r w:rsidR="008D0CB9">
        <w:rPr>
          <w:rFonts w:ascii="Times New Roman" w:hAnsi="Times New Roman" w:cs="Times New Roman"/>
          <w:sz w:val="24"/>
        </w:rPr>
        <w:t>zakup sukladno Zakonu o zdravstvenoj zaštiti radi nastavka obavljanja zdravstvene djelatnosti</w:t>
      </w:r>
      <w:r w:rsidR="00C92896">
        <w:rPr>
          <w:rFonts w:ascii="Times New Roman" w:hAnsi="Times New Roman" w:cs="Times New Roman"/>
          <w:sz w:val="24"/>
        </w:rPr>
        <w:t xml:space="preserve"> uz uvjet da se </w:t>
      </w:r>
      <w:r w:rsidR="00E569BA">
        <w:rPr>
          <w:rFonts w:ascii="Times New Roman" w:hAnsi="Times New Roman" w:cs="Times New Roman"/>
          <w:sz w:val="24"/>
        </w:rPr>
        <w:t>pod</w:t>
      </w:r>
      <w:r w:rsidR="00D4714A">
        <w:rPr>
          <w:rFonts w:ascii="Times New Roman" w:hAnsi="Times New Roman" w:cs="Times New Roman"/>
          <w:sz w:val="24"/>
        </w:rPr>
        <w:t xml:space="preserve">zakup daje bez naknade. </w:t>
      </w:r>
    </w:p>
    <w:p w:rsidR="008D0CB9" w:rsidRPr="003101E4" w:rsidRDefault="008D0CB9" w:rsidP="003101E4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63547E" w:rsidRPr="00FB25B9" w:rsidRDefault="0063547E" w:rsidP="008D0CB9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FB25B9">
        <w:rPr>
          <w:rFonts w:ascii="Times New Roman" w:hAnsi="Times New Roman" w:cs="Times New Roman"/>
          <w:bCs/>
          <w:sz w:val="24"/>
        </w:rPr>
        <w:t>Članak 6.</w:t>
      </w:r>
    </w:p>
    <w:p w:rsidR="008D0CB9" w:rsidRDefault="008D0CB9" w:rsidP="008D0CB9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8D0CB9" w:rsidRDefault="00523EF6" w:rsidP="00523EF6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D0CB9">
        <w:rPr>
          <w:rFonts w:ascii="Times New Roman" w:hAnsi="Times New Roman" w:cs="Times New Roman"/>
          <w:sz w:val="24"/>
        </w:rPr>
        <w:t xml:space="preserve">U slučaju korištenja </w:t>
      </w:r>
      <w:r w:rsidR="00E569BA">
        <w:rPr>
          <w:rFonts w:ascii="Times New Roman" w:hAnsi="Times New Roman" w:cs="Times New Roman"/>
          <w:sz w:val="24"/>
        </w:rPr>
        <w:t>Poslovnog prostora</w:t>
      </w:r>
      <w:r w:rsidR="008D0CB9">
        <w:rPr>
          <w:rFonts w:ascii="Times New Roman" w:hAnsi="Times New Roman" w:cs="Times New Roman"/>
          <w:sz w:val="24"/>
        </w:rPr>
        <w:t xml:space="preserve"> protivno svrsi i načinu upravljanja Općinsko vijeće će donijeti novu </w:t>
      </w:r>
      <w:r>
        <w:rPr>
          <w:rFonts w:ascii="Times New Roman" w:hAnsi="Times New Roman" w:cs="Times New Roman"/>
          <w:sz w:val="24"/>
        </w:rPr>
        <w:t>O</w:t>
      </w:r>
      <w:r w:rsidR="008D0CB9">
        <w:rPr>
          <w:rFonts w:ascii="Times New Roman" w:hAnsi="Times New Roman" w:cs="Times New Roman"/>
          <w:sz w:val="24"/>
        </w:rPr>
        <w:t xml:space="preserve">dluku. </w:t>
      </w:r>
    </w:p>
    <w:p w:rsidR="00A55702" w:rsidRDefault="00A55702" w:rsidP="00523EF6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 slučaju da Općina Kalnik prenamjeni zgradu ili </w:t>
      </w:r>
      <w:r w:rsidR="00E569BA">
        <w:rPr>
          <w:rFonts w:ascii="Times New Roman" w:hAnsi="Times New Roman" w:cs="Times New Roman"/>
          <w:sz w:val="24"/>
        </w:rPr>
        <w:t>Poslovni prostor</w:t>
      </w:r>
      <w:r>
        <w:rPr>
          <w:rFonts w:ascii="Times New Roman" w:hAnsi="Times New Roman" w:cs="Times New Roman"/>
          <w:sz w:val="24"/>
        </w:rPr>
        <w:t xml:space="preserve"> koji je dala u zakup temeljem ove Odluke Općinsko vijeće donijet će novu Odluku.</w:t>
      </w:r>
    </w:p>
    <w:p w:rsidR="0063547E" w:rsidRPr="001B02EB" w:rsidRDefault="0063547E" w:rsidP="001B02E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1B02EB" w:rsidRDefault="001B02EB" w:rsidP="0013609E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FB25B9">
        <w:rPr>
          <w:rFonts w:ascii="Times New Roman" w:hAnsi="Times New Roman" w:cs="Times New Roman"/>
          <w:bCs/>
          <w:sz w:val="24"/>
        </w:rPr>
        <w:t xml:space="preserve">Članak </w:t>
      </w:r>
      <w:r w:rsidR="0063547E" w:rsidRPr="00FB25B9">
        <w:rPr>
          <w:rFonts w:ascii="Times New Roman" w:hAnsi="Times New Roman" w:cs="Times New Roman"/>
          <w:bCs/>
          <w:sz w:val="24"/>
        </w:rPr>
        <w:t>7</w:t>
      </w:r>
      <w:r w:rsidRPr="00FB25B9">
        <w:rPr>
          <w:rFonts w:ascii="Times New Roman" w:hAnsi="Times New Roman" w:cs="Times New Roman"/>
          <w:bCs/>
          <w:sz w:val="24"/>
        </w:rPr>
        <w:t>.</w:t>
      </w:r>
    </w:p>
    <w:p w:rsidR="00FB25B9" w:rsidRPr="00FB25B9" w:rsidRDefault="00FB25B9" w:rsidP="0013609E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</w:p>
    <w:p w:rsidR="00335EDE" w:rsidRDefault="008C6DC5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Općinskom načelniku Općine Kalnik daje se suglasnost na zaključivanje Ugovora o zakupu poslovnog prostora s</w:t>
      </w:r>
      <w:r w:rsidRPr="008C6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Domom zdravlja Koprivničko – križevačke županije </w:t>
      </w:r>
      <w:r w:rsidRPr="008C6DC5">
        <w:rPr>
          <w:rFonts w:ascii="Times New Roman" w:hAnsi="Times New Roman" w:cs="Times New Roman"/>
          <w:sz w:val="24"/>
        </w:rPr>
        <w:t xml:space="preserve">sukladno </w:t>
      </w:r>
      <w:r w:rsidR="00AB33BF">
        <w:rPr>
          <w:rFonts w:ascii="Times New Roman" w:hAnsi="Times New Roman" w:cs="Times New Roman"/>
          <w:sz w:val="24"/>
        </w:rPr>
        <w:t xml:space="preserve">ovoj Odluci i </w:t>
      </w:r>
      <w:r w:rsidR="003634B9">
        <w:rPr>
          <w:rFonts w:ascii="Times New Roman" w:hAnsi="Times New Roman" w:cs="Times New Roman"/>
          <w:sz w:val="24"/>
        </w:rPr>
        <w:t xml:space="preserve">odredbama </w:t>
      </w:r>
      <w:r w:rsidR="003634B9" w:rsidRPr="003634B9">
        <w:rPr>
          <w:rFonts w:ascii="Times New Roman" w:hAnsi="Times New Roman" w:cs="Times New Roman"/>
          <w:sz w:val="24"/>
        </w:rPr>
        <w:t>Zakona o zakupu i kupoprodaji poslovnog prostora</w:t>
      </w:r>
      <w:r w:rsidR="003634B9">
        <w:rPr>
          <w:rFonts w:ascii="Times New Roman" w:hAnsi="Times New Roman" w:cs="Times New Roman"/>
          <w:sz w:val="24"/>
        </w:rPr>
        <w:t xml:space="preserve">. </w:t>
      </w:r>
    </w:p>
    <w:p w:rsidR="003634B9" w:rsidRDefault="003634B9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335EDE" w:rsidRDefault="00335EDE" w:rsidP="00335EDE">
      <w:pPr>
        <w:ind w:left="0" w:firstLine="0"/>
        <w:jc w:val="center"/>
        <w:rPr>
          <w:rFonts w:ascii="Times New Roman" w:hAnsi="Times New Roman" w:cs="Times New Roman"/>
          <w:sz w:val="24"/>
        </w:rPr>
      </w:pPr>
      <w:r w:rsidRPr="00FB25B9">
        <w:rPr>
          <w:rFonts w:ascii="Times New Roman" w:hAnsi="Times New Roman" w:cs="Times New Roman"/>
          <w:sz w:val="24"/>
        </w:rPr>
        <w:t>Članak 8.</w:t>
      </w:r>
    </w:p>
    <w:p w:rsidR="00FB25B9" w:rsidRPr="00FB25B9" w:rsidRDefault="00FB25B9" w:rsidP="00335ED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AB71DA" w:rsidRDefault="00523EF6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71DA" w:rsidRPr="00EE226B">
        <w:rPr>
          <w:rFonts w:ascii="Times New Roman" w:hAnsi="Times New Roman" w:cs="Times New Roman"/>
          <w:sz w:val="24"/>
        </w:rPr>
        <w:t xml:space="preserve">Ova </w:t>
      </w:r>
      <w:r w:rsidR="0013609E">
        <w:rPr>
          <w:rFonts w:ascii="Times New Roman" w:hAnsi="Times New Roman" w:cs="Times New Roman"/>
          <w:sz w:val="24"/>
        </w:rPr>
        <w:t>O</w:t>
      </w:r>
      <w:r w:rsidR="00AB71DA" w:rsidRPr="00EE226B">
        <w:rPr>
          <w:rFonts w:ascii="Times New Roman" w:hAnsi="Times New Roman" w:cs="Times New Roman"/>
          <w:sz w:val="24"/>
        </w:rPr>
        <w:t xml:space="preserve">dluka stupa na snagu </w:t>
      </w:r>
      <w:r w:rsidR="0063547E">
        <w:rPr>
          <w:rFonts w:ascii="Times New Roman" w:hAnsi="Times New Roman" w:cs="Times New Roman"/>
          <w:sz w:val="24"/>
        </w:rPr>
        <w:t>danom donošenja i vrijedi do opoziva i donošenja nove Odluke</w:t>
      </w:r>
      <w:r w:rsidR="00FA690D" w:rsidRPr="00EE226B">
        <w:rPr>
          <w:rFonts w:ascii="Times New Roman" w:hAnsi="Times New Roman" w:cs="Times New Roman"/>
          <w:sz w:val="24"/>
        </w:rPr>
        <w:t>.</w:t>
      </w:r>
    </w:p>
    <w:p w:rsidR="0063547E" w:rsidRDefault="0063547E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FA690D" w:rsidRPr="00FB25B9" w:rsidRDefault="0063547E" w:rsidP="0063547E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FB25B9">
        <w:rPr>
          <w:rFonts w:ascii="Times New Roman" w:hAnsi="Times New Roman" w:cs="Times New Roman"/>
          <w:bCs/>
          <w:sz w:val="24"/>
        </w:rPr>
        <w:t xml:space="preserve">Članak </w:t>
      </w:r>
      <w:r w:rsidR="00335EDE" w:rsidRPr="00FB25B9">
        <w:rPr>
          <w:rFonts w:ascii="Times New Roman" w:hAnsi="Times New Roman" w:cs="Times New Roman"/>
          <w:bCs/>
          <w:sz w:val="24"/>
        </w:rPr>
        <w:t>9</w:t>
      </w:r>
      <w:r w:rsidRPr="00FB25B9">
        <w:rPr>
          <w:rFonts w:ascii="Times New Roman" w:hAnsi="Times New Roman" w:cs="Times New Roman"/>
          <w:bCs/>
          <w:sz w:val="24"/>
        </w:rPr>
        <w:t>.</w:t>
      </w:r>
    </w:p>
    <w:p w:rsidR="0063547E" w:rsidRDefault="0063547E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33BF" w:rsidRDefault="0063547E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33BF">
        <w:rPr>
          <w:rFonts w:ascii="Times New Roman" w:hAnsi="Times New Roman" w:cs="Times New Roman"/>
          <w:sz w:val="24"/>
        </w:rPr>
        <w:t xml:space="preserve">Sastavni dio ove </w:t>
      </w:r>
      <w:r>
        <w:rPr>
          <w:rFonts w:ascii="Times New Roman" w:hAnsi="Times New Roman" w:cs="Times New Roman"/>
          <w:sz w:val="24"/>
        </w:rPr>
        <w:t>Odluk</w:t>
      </w:r>
      <w:r w:rsidR="00AB33BF">
        <w:rPr>
          <w:rFonts w:ascii="Times New Roman" w:hAnsi="Times New Roman" w:cs="Times New Roman"/>
          <w:sz w:val="24"/>
        </w:rPr>
        <w:t xml:space="preserve">e je </w:t>
      </w:r>
      <w:r w:rsidR="00FB25B9">
        <w:rPr>
          <w:rFonts w:ascii="Times New Roman" w:hAnsi="Times New Roman" w:cs="Times New Roman"/>
          <w:sz w:val="24"/>
        </w:rPr>
        <w:t>prijedlog Ugovora o zakupu poslovnog prostora</w:t>
      </w:r>
      <w:r w:rsidR="00AB33BF">
        <w:rPr>
          <w:rFonts w:ascii="Times New Roman" w:hAnsi="Times New Roman" w:cs="Times New Roman"/>
          <w:sz w:val="24"/>
        </w:rPr>
        <w:t>.</w:t>
      </w:r>
    </w:p>
    <w:p w:rsidR="0063547E" w:rsidRDefault="00AB33BF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Ova Odluka </w:t>
      </w:r>
      <w:r w:rsidR="0063547E">
        <w:rPr>
          <w:rFonts w:ascii="Times New Roman" w:hAnsi="Times New Roman" w:cs="Times New Roman"/>
          <w:sz w:val="24"/>
        </w:rPr>
        <w:t>dostavit će se Domu zdravlja Koprivničko-križevačke županije.</w:t>
      </w:r>
    </w:p>
    <w:p w:rsidR="0063547E" w:rsidRPr="00EE226B" w:rsidRDefault="0063547E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FA690D" w:rsidRPr="00EE226B" w:rsidRDefault="00FA690D" w:rsidP="0013609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E226B">
        <w:rPr>
          <w:rFonts w:ascii="Times New Roman" w:hAnsi="Times New Roman" w:cs="Times New Roman"/>
          <w:b/>
          <w:sz w:val="24"/>
        </w:rPr>
        <w:t>OPĆINSKO VIJEĆ</w:t>
      </w:r>
      <w:r w:rsidR="0015450B">
        <w:rPr>
          <w:rFonts w:ascii="Times New Roman" w:hAnsi="Times New Roman" w:cs="Times New Roman"/>
          <w:b/>
          <w:sz w:val="24"/>
        </w:rPr>
        <w:t>E</w:t>
      </w:r>
      <w:r w:rsidR="00CF28BD">
        <w:rPr>
          <w:rFonts w:ascii="Times New Roman" w:hAnsi="Times New Roman" w:cs="Times New Roman"/>
          <w:b/>
          <w:sz w:val="24"/>
        </w:rPr>
        <w:t xml:space="preserve"> </w:t>
      </w:r>
      <w:r w:rsidRPr="00EE226B">
        <w:rPr>
          <w:rFonts w:ascii="Times New Roman" w:hAnsi="Times New Roman" w:cs="Times New Roman"/>
          <w:b/>
          <w:sz w:val="24"/>
        </w:rPr>
        <w:t xml:space="preserve">OPĆINE </w:t>
      </w:r>
      <w:r w:rsidR="002975AD" w:rsidRPr="00EE226B">
        <w:rPr>
          <w:rFonts w:ascii="Times New Roman" w:hAnsi="Times New Roman" w:cs="Times New Roman"/>
          <w:b/>
          <w:sz w:val="24"/>
        </w:rPr>
        <w:t>KALNIK</w:t>
      </w:r>
    </w:p>
    <w:p w:rsidR="00FA690D" w:rsidRPr="00EE226B" w:rsidRDefault="00FA690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Pr="00EE226B" w:rsidRDefault="00AB71DA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KLASA:</w:t>
      </w:r>
      <w:r w:rsidR="008B0F56">
        <w:rPr>
          <w:rFonts w:ascii="Times New Roman" w:hAnsi="Times New Roman" w:cs="Times New Roman"/>
          <w:sz w:val="24"/>
        </w:rPr>
        <w:t xml:space="preserve"> 510-03/19-01/</w:t>
      </w:r>
      <w:r w:rsidR="009B1138">
        <w:rPr>
          <w:rFonts w:ascii="Times New Roman" w:hAnsi="Times New Roman" w:cs="Times New Roman"/>
          <w:sz w:val="24"/>
        </w:rPr>
        <w:t>01</w:t>
      </w:r>
    </w:p>
    <w:p w:rsidR="00AB71DA" w:rsidRPr="00EE226B" w:rsidRDefault="00FA690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UR</w:t>
      </w:r>
      <w:r w:rsidR="00AB71DA" w:rsidRPr="00EE226B">
        <w:rPr>
          <w:rFonts w:ascii="Times New Roman" w:hAnsi="Times New Roman" w:cs="Times New Roman"/>
          <w:sz w:val="24"/>
        </w:rPr>
        <w:t xml:space="preserve">BROJ: </w:t>
      </w:r>
      <w:r w:rsidRPr="00EE226B">
        <w:rPr>
          <w:rFonts w:ascii="Times New Roman" w:hAnsi="Times New Roman" w:cs="Times New Roman"/>
          <w:sz w:val="24"/>
        </w:rPr>
        <w:t>2137/2</w:t>
      </w:r>
      <w:r w:rsidR="002975AD" w:rsidRPr="00EE226B">
        <w:rPr>
          <w:rFonts w:ascii="Times New Roman" w:hAnsi="Times New Roman" w:cs="Times New Roman"/>
          <w:sz w:val="24"/>
        </w:rPr>
        <w:t>3</w:t>
      </w:r>
      <w:r w:rsidRPr="00EE226B">
        <w:rPr>
          <w:rFonts w:ascii="Times New Roman" w:hAnsi="Times New Roman" w:cs="Times New Roman"/>
          <w:sz w:val="24"/>
        </w:rPr>
        <w:t>-19</w:t>
      </w:r>
      <w:r w:rsidR="0013609E">
        <w:rPr>
          <w:rFonts w:ascii="Times New Roman" w:hAnsi="Times New Roman" w:cs="Times New Roman"/>
          <w:sz w:val="24"/>
        </w:rPr>
        <w:t>-</w:t>
      </w:r>
      <w:r w:rsidR="009B1138">
        <w:rPr>
          <w:rFonts w:ascii="Times New Roman" w:hAnsi="Times New Roman" w:cs="Times New Roman"/>
          <w:sz w:val="24"/>
        </w:rPr>
        <w:t>2</w:t>
      </w:r>
    </w:p>
    <w:p w:rsidR="00AB71DA" w:rsidRPr="00EE226B" w:rsidRDefault="002975A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, </w:t>
      </w:r>
      <w:r w:rsidR="009B1138">
        <w:rPr>
          <w:rFonts w:ascii="Times New Roman" w:hAnsi="Times New Roman" w:cs="Times New Roman"/>
          <w:sz w:val="24"/>
        </w:rPr>
        <w:t>29. rujna</w:t>
      </w:r>
      <w:r w:rsidR="0013609E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2019.</w:t>
      </w:r>
    </w:p>
    <w:p w:rsidR="002975AD" w:rsidRPr="0013609E" w:rsidRDefault="002975AD" w:rsidP="00EE226B">
      <w:pPr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p w:rsidR="002975AD" w:rsidRPr="0013609E" w:rsidRDefault="00AB71DA" w:rsidP="0013609E">
      <w:pPr>
        <w:ind w:left="5103" w:firstLine="0"/>
        <w:jc w:val="center"/>
        <w:rPr>
          <w:rFonts w:ascii="Times New Roman" w:hAnsi="Times New Roman" w:cs="Times New Roman"/>
          <w:b/>
          <w:sz w:val="24"/>
        </w:rPr>
      </w:pPr>
      <w:bookmarkStart w:id="3" w:name="_Hlk8997661"/>
      <w:bookmarkStart w:id="4" w:name="_GoBack"/>
      <w:bookmarkEnd w:id="4"/>
      <w:r w:rsidRPr="0013609E">
        <w:rPr>
          <w:rFonts w:ascii="Times New Roman" w:hAnsi="Times New Roman" w:cs="Times New Roman"/>
          <w:b/>
          <w:sz w:val="24"/>
        </w:rPr>
        <w:t>P</w:t>
      </w:r>
      <w:r w:rsidR="00FA690D" w:rsidRPr="0013609E">
        <w:rPr>
          <w:rFonts w:ascii="Times New Roman" w:hAnsi="Times New Roman" w:cs="Times New Roman"/>
          <w:b/>
          <w:sz w:val="24"/>
        </w:rPr>
        <w:t>REDSJEDNI</w:t>
      </w:r>
      <w:r w:rsidR="002975AD" w:rsidRPr="0013609E">
        <w:rPr>
          <w:rFonts w:ascii="Times New Roman" w:hAnsi="Times New Roman" w:cs="Times New Roman"/>
          <w:b/>
          <w:sz w:val="24"/>
        </w:rPr>
        <w:t>K:</w:t>
      </w:r>
    </w:p>
    <w:p w:rsidR="00FA690D" w:rsidRDefault="002975A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  <w:r w:rsidRPr="0013609E">
        <w:rPr>
          <w:rFonts w:ascii="Times New Roman" w:hAnsi="Times New Roman" w:cs="Times New Roman"/>
          <w:b/>
          <w:sz w:val="24"/>
        </w:rPr>
        <w:t>Igor Tomić,</w:t>
      </w:r>
      <w:r w:rsidRPr="00EE22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26B">
        <w:rPr>
          <w:rFonts w:ascii="Times New Roman" w:hAnsi="Times New Roman" w:cs="Times New Roman"/>
          <w:sz w:val="24"/>
        </w:rPr>
        <w:t>univ.bacc.ing.mech</w:t>
      </w:r>
      <w:proofErr w:type="spellEnd"/>
      <w:r w:rsidRPr="00EE226B">
        <w:rPr>
          <w:rFonts w:ascii="Times New Roman" w:hAnsi="Times New Roman" w:cs="Times New Roman"/>
          <w:sz w:val="24"/>
        </w:rPr>
        <w:t>.</w:t>
      </w: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bookmarkEnd w:id="3"/>
    <w:p w:rsidR="00AB71DA" w:rsidRPr="00EE226B" w:rsidRDefault="00AB71DA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Pr="00EE226B" w:rsidRDefault="00AB71DA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Pr="00EE226B" w:rsidRDefault="00AB71DA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Pr="00EE226B" w:rsidRDefault="00AB71DA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Pr="00EE226B" w:rsidRDefault="00AB71DA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sectPr w:rsidR="00AB71DA" w:rsidRPr="00EE226B" w:rsidSect="00FB25B9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2450D"/>
    <w:rsid w:val="000314D4"/>
    <w:rsid w:val="00033832"/>
    <w:rsid w:val="00087FA3"/>
    <w:rsid w:val="000B31E8"/>
    <w:rsid w:val="001157D5"/>
    <w:rsid w:val="00126A1E"/>
    <w:rsid w:val="0013609E"/>
    <w:rsid w:val="0015450B"/>
    <w:rsid w:val="0017435A"/>
    <w:rsid w:val="00183602"/>
    <w:rsid w:val="001B02EB"/>
    <w:rsid w:val="001B7645"/>
    <w:rsid w:val="001E0499"/>
    <w:rsid w:val="001F440E"/>
    <w:rsid w:val="00212582"/>
    <w:rsid w:val="002975AD"/>
    <w:rsid w:val="002A3B6F"/>
    <w:rsid w:val="002B524F"/>
    <w:rsid w:val="002C7C63"/>
    <w:rsid w:val="002D4F9C"/>
    <w:rsid w:val="002E5410"/>
    <w:rsid w:val="003101E4"/>
    <w:rsid w:val="00332E55"/>
    <w:rsid w:val="003340D8"/>
    <w:rsid w:val="00335EDE"/>
    <w:rsid w:val="00356C4B"/>
    <w:rsid w:val="003634B9"/>
    <w:rsid w:val="003640A4"/>
    <w:rsid w:val="00372A21"/>
    <w:rsid w:val="0037307A"/>
    <w:rsid w:val="003828BF"/>
    <w:rsid w:val="0039136D"/>
    <w:rsid w:val="003A2D35"/>
    <w:rsid w:val="004B2CD8"/>
    <w:rsid w:val="004E52DC"/>
    <w:rsid w:val="004F0490"/>
    <w:rsid w:val="00523EF6"/>
    <w:rsid w:val="00547C48"/>
    <w:rsid w:val="0055268E"/>
    <w:rsid w:val="005620E0"/>
    <w:rsid w:val="005637F6"/>
    <w:rsid w:val="0058678F"/>
    <w:rsid w:val="0058730E"/>
    <w:rsid w:val="005928E2"/>
    <w:rsid w:val="00593997"/>
    <w:rsid w:val="005D450D"/>
    <w:rsid w:val="005F76DA"/>
    <w:rsid w:val="00612997"/>
    <w:rsid w:val="0061379A"/>
    <w:rsid w:val="0063547E"/>
    <w:rsid w:val="00637CB7"/>
    <w:rsid w:val="00686341"/>
    <w:rsid w:val="006A166E"/>
    <w:rsid w:val="006A612C"/>
    <w:rsid w:val="006B7B19"/>
    <w:rsid w:val="006C2F7D"/>
    <w:rsid w:val="006E6E86"/>
    <w:rsid w:val="007276C6"/>
    <w:rsid w:val="007724DF"/>
    <w:rsid w:val="00773539"/>
    <w:rsid w:val="00776EE8"/>
    <w:rsid w:val="007777D2"/>
    <w:rsid w:val="0079685A"/>
    <w:rsid w:val="007D4659"/>
    <w:rsid w:val="007E7673"/>
    <w:rsid w:val="007F4C6E"/>
    <w:rsid w:val="00820080"/>
    <w:rsid w:val="00862C15"/>
    <w:rsid w:val="0087315F"/>
    <w:rsid w:val="008A31BE"/>
    <w:rsid w:val="008B0F56"/>
    <w:rsid w:val="008B5265"/>
    <w:rsid w:val="008C6DC5"/>
    <w:rsid w:val="008D03BA"/>
    <w:rsid w:val="008D0CB9"/>
    <w:rsid w:val="00922F0C"/>
    <w:rsid w:val="009247F7"/>
    <w:rsid w:val="00933597"/>
    <w:rsid w:val="00950610"/>
    <w:rsid w:val="00971418"/>
    <w:rsid w:val="00983475"/>
    <w:rsid w:val="00990FD8"/>
    <w:rsid w:val="009B1138"/>
    <w:rsid w:val="009B1D10"/>
    <w:rsid w:val="00A101BC"/>
    <w:rsid w:val="00A55702"/>
    <w:rsid w:val="00A771F8"/>
    <w:rsid w:val="00AB33BF"/>
    <w:rsid w:val="00AB71DA"/>
    <w:rsid w:val="00AF1F22"/>
    <w:rsid w:val="00AF504B"/>
    <w:rsid w:val="00B17620"/>
    <w:rsid w:val="00B51522"/>
    <w:rsid w:val="00BC3C8A"/>
    <w:rsid w:val="00BD09AF"/>
    <w:rsid w:val="00BD56C9"/>
    <w:rsid w:val="00BF25C9"/>
    <w:rsid w:val="00C12DE4"/>
    <w:rsid w:val="00C640E3"/>
    <w:rsid w:val="00C92896"/>
    <w:rsid w:val="00CC7A51"/>
    <w:rsid w:val="00CD33C6"/>
    <w:rsid w:val="00CF00E4"/>
    <w:rsid w:val="00CF28BD"/>
    <w:rsid w:val="00D05EFD"/>
    <w:rsid w:val="00D21E8C"/>
    <w:rsid w:val="00D30BC0"/>
    <w:rsid w:val="00D44134"/>
    <w:rsid w:val="00D45ACA"/>
    <w:rsid w:val="00D46AC1"/>
    <w:rsid w:val="00D4714A"/>
    <w:rsid w:val="00D47208"/>
    <w:rsid w:val="00D507F7"/>
    <w:rsid w:val="00E569BA"/>
    <w:rsid w:val="00E62D9F"/>
    <w:rsid w:val="00EB4CBD"/>
    <w:rsid w:val="00EE226B"/>
    <w:rsid w:val="00EE7DA9"/>
    <w:rsid w:val="00F12275"/>
    <w:rsid w:val="00F34FF7"/>
    <w:rsid w:val="00F57DB5"/>
    <w:rsid w:val="00F750E7"/>
    <w:rsid w:val="00F949FB"/>
    <w:rsid w:val="00FA359B"/>
    <w:rsid w:val="00FA690D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BDDE"/>
  <w15:docId w15:val="{950F376D-F30F-45CB-A677-C0699C2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A9C2-BE33-410D-BAA8-38257A26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Računovostvo</cp:lastModifiedBy>
  <cp:revision>17</cp:revision>
  <cp:lastPrinted>2019-09-27T08:21:00Z</cp:lastPrinted>
  <dcterms:created xsi:type="dcterms:W3CDTF">2019-09-24T11:06:00Z</dcterms:created>
  <dcterms:modified xsi:type="dcterms:W3CDTF">2019-09-27T08:21:00Z</dcterms:modified>
</cp:coreProperties>
</file>