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76" w:rsidRDefault="00E7184A" w:rsidP="009A7A76">
      <w:pPr>
        <w:rPr>
          <w:rFonts w:ascii="Verdana" w:hAnsi="Verdana"/>
          <w:b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53.55pt;height:43.5pt;z-index:251659264;mso-wrap-distance-left:9.05pt;mso-wrap-distance-right:9.05pt" wrapcoords="-168 0 -168 21261 21600 21261 21600 0 -168 0" filled="t">
            <v:fill color2="black"/>
            <v:imagedata r:id="rId5" o:title=""/>
            <w10:wrap type="tight"/>
          </v:shape>
          <o:OLEObject Type="Embed" ProgID="Microsoft" ShapeID="_x0000_s1026" DrawAspect="Content" ObjectID="_1646112217" r:id="rId6"/>
        </w:object>
      </w:r>
      <w:r w:rsidR="009A7A76">
        <w:rPr>
          <w:rFonts w:ascii="Verdana" w:hAnsi="Verdana"/>
          <w:b/>
          <w:sz w:val="20"/>
          <w:szCs w:val="20"/>
        </w:rPr>
        <w:t>HRVATSKI CRVENI KRIŽ</w:t>
      </w:r>
      <w:r w:rsidR="009A7A76">
        <w:rPr>
          <w:rFonts w:ascii="Verdana" w:hAnsi="Verdana"/>
          <w:b/>
          <w:sz w:val="20"/>
          <w:szCs w:val="20"/>
        </w:rPr>
        <w:tab/>
        <w:t xml:space="preserve">                        Žiro rn:HR2123600001101450415</w:t>
      </w:r>
    </w:p>
    <w:p w:rsidR="009A7A76" w:rsidRDefault="009A7A76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GRADSKO DRUŠTVO              Tel: 048/711-700</w:t>
      </w:r>
    </w:p>
    <w:p w:rsidR="009A7A76" w:rsidRDefault="009A7A76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CRVENOG KRIŽA KRIŽEVCI Fax:048/617-898</w:t>
      </w:r>
    </w:p>
    <w:p w:rsidR="007B49CC" w:rsidRDefault="009A7A76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Ulica Franje Račkoga 22</w:t>
      </w:r>
      <w:r>
        <w:rPr>
          <w:rFonts w:ascii="Verdana" w:hAnsi="Verdana"/>
          <w:b/>
          <w:sz w:val="20"/>
          <w:szCs w:val="20"/>
        </w:rPr>
        <w:tab/>
      </w:r>
      <w:r w:rsidR="007B49CC">
        <w:rPr>
          <w:rFonts w:ascii="Verdana" w:hAnsi="Verdana"/>
          <w:b/>
          <w:sz w:val="20"/>
          <w:szCs w:val="20"/>
        </w:rPr>
        <w:t xml:space="preserve">                               OIB:84708858719</w:t>
      </w:r>
    </w:p>
    <w:p w:rsidR="007B49CC" w:rsidRDefault="007B49CC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48260  Križevci                                                </w:t>
      </w:r>
      <w:hyperlink r:id="rId7" w:history="1">
        <w:r w:rsidRPr="00264356">
          <w:rPr>
            <w:rStyle w:val="Hiperveza"/>
            <w:rFonts w:ascii="Verdana" w:hAnsi="Verdana"/>
            <w:b/>
            <w:sz w:val="20"/>
            <w:szCs w:val="20"/>
          </w:rPr>
          <w:t>gdck.krizevci@gmail.com</w:t>
        </w:r>
      </w:hyperlink>
    </w:p>
    <w:p w:rsidR="003D557E" w:rsidRDefault="007B49CC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</w:t>
      </w:r>
      <w:r w:rsidR="009A7A76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                 </w:t>
      </w:r>
      <w:hyperlink r:id="rId8" w:history="1">
        <w:r w:rsidRPr="00264356">
          <w:rPr>
            <w:rStyle w:val="Hiperveza"/>
            <w:rFonts w:ascii="Verdana" w:hAnsi="Verdana"/>
            <w:b/>
            <w:sz w:val="20"/>
            <w:szCs w:val="20"/>
          </w:rPr>
          <w:t>www.gdckkz.hr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</w:p>
    <w:p w:rsidR="007B49CC" w:rsidRDefault="007B49CC" w:rsidP="009A7A76">
      <w:pPr>
        <w:rPr>
          <w:rFonts w:ascii="Verdana" w:hAnsi="Verdana"/>
          <w:b/>
          <w:sz w:val="20"/>
          <w:szCs w:val="20"/>
        </w:rPr>
      </w:pPr>
    </w:p>
    <w:p w:rsidR="00042C1B" w:rsidRPr="00042C1B" w:rsidRDefault="00042C1B" w:rsidP="009A7A76">
      <w:pPr>
        <w:rPr>
          <w:rFonts w:ascii="Verdana" w:hAnsi="Verdana"/>
          <w:b/>
        </w:rPr>
      </w:pPr>
    </w:p>
    <w:p w:rsidR="00042C1B" w:rsidRPr="00042C1B" w:rsidRDefault="00042C1B" w:rsidP="009A7A76">
      <w:pPr>
        <w:rPr>
          <w:b/>
          <w:sz w:val="20"/>
          <w:szCs w:val="20"/>
        </w:rPr>
      </w:pPr>
      <w:r w:rsidRPr="00042C1B">
        <w:rPr>
          <w:b/>
        </w:rPr>
        <w:t>Predmet:</w:t>
      </w:r>
      <w:r>
        <w:rPr>
          <w:b/>
        </w:rPr>
        <w:t xml:space="preserve"> Dežurni telefon za pomoć starijim osobama</w:t>
      </w:r>
    </w:p>
    <w:p w:rsidR="00042C1B" w:rsidRDefault="00042C1B" w:rsidP="009A7A76">
      <w:pPr>
        <w:rPr>
          <w:rFonts w:ascii="Verdana" w:hAnsi="Verdana"/>
          <w:b/>
          <w:sz w:val="20"/>
          <w:szCs w:val="20"/>
        </w:rPr>
      </w:pPr>
    </w:p>
    <w:p w:rsidR="00042C1B" w:rsidRDefault="00042C1B" w:rsidP="00042C1B">
      <w:pPr>
        <w:jc w:val="both"/>
      </w:pPr>
      <w:r>
        <w:t>Tri G</w:t>
      </w:r>
      <w:r>
        <w:t xml:space="preserve">radska društva </w:t>
      </w:r>
      <w:r>
        <w:t xml:space="preserve">Crvenog križa </w:t>
      </w:r>
      <w:r>
        <w:t>pružaju pomoć starijim i nemoćnim osobama putem dežurnih telefona</w:t>
      </w:r>
      <w:r>
        <w:t>.</w:t>
      </w:r>
    </w:p>
    <w:p w:rsidR="00042C1B" w:rsidRDefault="00042C1B" w:rsidP="00042C1B">
      <w:pPr>
        <w:jc w:val="both"/>
      </w:pPr>
      <w:r>
        <w:t>Na području Koprivničko-križevačke županije sva tri gradska druš</w:t>
      </w:r>
      <w:r>
        <w:t xml:space="preserve">tva Crvenog križa – </w:t>
      </w:r>
      <w:r>
        <w:t>Križevci</w:t>
      </w:r>
      <w:r>
        <w:t>, Koprivnica</w:t>
      </w:r>
      <w:r>
        <w:t xml:space="preserve"> i Đurđevac organizirat će pomoć starijim osobama kojima je kretanje ograničeno, koji iz bilo kojih razloga ne mogu dobiti pomoć svojih susjeda ili sugrađana, kao i osobama u samoizolaciji, a koji nemaju nikog drugog tko im može pomoći. Organizirat će se dostava potrebnih lijekova i nužnih prehrambenih i higijenskih namirnica.</w:t>
      </w:r>
    </w:p>
    <w:p w:rsidR="00042C1B" w:rsidRDefault="00042C1B" w:rsidP="00042C1B">
      <w:pPr>
        <w:jc w:val="both"/>
      </w:pPr>
      <w:r>
        <w:t>Pozivamo i građane da se samoorganiziraju na način da pomognu starijim i bolesnim osobama u svojoj blizini i osobama koje poznaju, poštujući propisane mjere opreza kako ne bi ugrozili ničije zdravlje.</w:t>
      </w:r>
    </w:p>
    <w:p w:rsidR="00042C1B" w:rsidRDefault="00042C1B" w:rsidP="00042C1B">
      <w:pPr>
        <w:jc w:val="both"/>
      </w:pPr>
    </w:p>
    <w:p w:rsidR="00042C1B" w:rsidRDefault="00042C1B" w:rsidP="00042C1B">
      <w:pPr>
        <w:jc w:val="both"/>
      </w:pPr>
      <w:r>
        <w:t>Zaposlenici gradskih društava Crvenog križa te volonteri, koji će dostavljati potrebne lijekove i proizvoda za održavanje zdravlja te nužnih namirnica, bit će propisno označeni oznakama Hrvatskog Crvenog križa.</w:t>
      </w:r>
    </w:p>
    <w:p w:rsidR="00042C1B" w:rsidRDefault="00042C1B" w:rsidP="00042C1B">
      <w:pPr>
        <w:jc w:val="both"/>
      </w:pPr>
      <w:r>
        <w:t>Sve naše stanovnike molimo da se pridržavaju svih propisanih mjera Nacionalnog stožera civilne zaštite, s posebnom pažnjom odnose prema najugroženijem dijelu stanovništva, starijim osobama. S obzirom na mnogo građana koji su se samoinicijativno uključili u pomoć svojim starijim susjedima u dostavi lijekova i proizvoda za održavanje zdravlja te nužnih namirnica, apeliramo da je u pružanju dobrosusjedske pomoći važno poštivati sljedeće mjere, a njih se pridržavaju zaposlenici i volonteri Crvenog križa:</w:t>
      </w:r>
    </w:p>
    <w:p w:rsidR="00042C1B" w:rsidRPr="00042C1B" w:rsidRDefault="00042C1B" w:rsidP="00042C1B">
      <w:pPr>
        <w:jc w:val="both"/>
      </w:pPr>
    </w:p>
    <w:p w:rsidR="00042C1B" w:rsidRPr="00042C1B" w:rsidRDefault="00042C1B" w:rsidP="00042C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C1B">
        <w:rPr>
          <w:rFonts w:ascii="Times New Roman" w:hAnsi="Times New Roman" w:cs="Times New Roman"/>
          <w:sz w:val="24"/>
          <w:szCs w:val="24"/>
        </w:rPr>
        <w:t>Kontaktirajte ih telefonski</w:t>
      </w:r>
    </w:p>
    <w:p w:rsidR="00042C1B" w:rsidRPr="00042C1B" w:rsidRDefault="00042C1B" w:rsidP="00042C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C1B">
        <w:rPr>
          <w:rFonts w:ascii="Times New Roman" w:hAnsi="Times New Roman" w:cs="Times New Roman"/>
          <w:sz w:val="24"/>
          <w:szCs w:val="24"/>
        </w:rPr>
        <w:t>Obilazite starije osobe, ali nemojte nepotrebno ulaziti u kuću/stan</w:t>
      </w:r>
    </w:p>
    <w:p w:rsidR="00042C1B" w:rsidRPr="00042C1B" w:rsidRDefault="00042C1B" w:rsidP="00042C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C1B">
        <w:rPr>
          <w:rFonts w:ascii="Times New Roman" w:hAnsi="Times New Roman" w:cs="Times New Roman"/>
          <w:sz w:val="24"/>
          <w:szCs w:val="24"/>
        </w:rPr>
        <w:t>Pozvonite ili pokucajte na vrata, dozovite osobe van</w:t>
      </w:r>
    </w:p>
    <w:p w:rsidR="00042C1B" w:rsidRPr="00042C1B" w:rsidRDefault="00042C1B" w:rsidP="00042C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C1B">
        <w:rPr>
          <w:rFonts w:ascii="Times New Roman" w:hAnsi="Times New Roman" w:cs="Times New Roman"/>
          <w:sz w:val="24"/>
          <w:szCs w:val="24"/>
        </w:rPr>
        <w:t>Na udaljenosti od barem 2 metra pitajte ih što im je nužno od lijekova, proizvoda za održavanje zdravlja ili nužnih namirnica</w:t>
      </w:r>
    </w:p>
    <w:p w:rsidR="00042C1B" w:rsidRPr="00042C1B" w:rsidRDefault="00042C1B" w:rsidP="00042C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C1B">
        <w:rPr>
          <w:rFonts w:ascii="Times New Roman" w:hAnsi="Times New Roman" w:cs="Times New Roman"/>
          <w:sz w:val="24"/>
          <w:szCs w:val="24"/>
        </w:rPr>
        <w:t>Dostavljene lijekove ili namirnice odložite na mjesta gdje si oni mogu sami uzeti strogo vodeći računa o higijenskim mjerama</w:t>
      </w:r>
    </w:p>
    <w:p w:rsidR="00042C1B" w:rsidRDefault="00042C1B" w:rsidP="00042C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C1B">
        <w:rPr>
          <w:rFonts w:ascii="Times New Roman" w:hAnsi="Times New Roman" w:cs="Times New Roman"/>
          <w:sz w:val="24"/>
          <w:szCs w:val="24"/>
        </w:rPr>
        <w:t>Koristite zaštitnu opremu – maske, rukavice, dezinfekcijska sredstva</w:t>
      </w:r>
    </w:p>
    <w:p w:rsidR="00042C1B" w:rsidRDefault="00042C1B" w:rsidP="00042C1B">
      <w:pPr>
        <w:jc w:val="both"/>
      </w:pPr>
    </w:p>
    <w:p w:rsidR="00042C1B" w:rsidRDefault="00042C1B" w:rsidP="00042C1B">
      <w:pPr>
        <w:jc w:val="both"/>
      </w:pPr>
    </w:p>
    <w:p w:rsidR="00042C1B" w:rsidRPr="00042C1B" w:rsidRDefault="00042C1B" w:rsidP="00042C1B">
      <w:pPr>
        <w:jc w:val="both"/>
        <w:rPr>
          <w:b/>
        </w:rPr>
      </w:pPr>
    </w:p>
    <w:p w:rsidR="00042C1B" w:rsidRDefault="00042C1B" w:rsidP="00042C1B">
      <w:pPr>
        <w:jc w:val="both"/>
        <w:rPr>
          <w:b/>
        </w:rPr>
      </w:pPr>
      <w:r w:rsidRPr="00042C1B">
        <w:rPr>
          <w:b/>
        </w:rPr>
        <w:t>Brojevi dežurnih telefona, od 8 do 20 sati, na koje će se primati zahtjevi za pomoć u dostavi hrane i nabavci lijekova su:</w:t>
      </w:r>
    </w:p>
    <w:p w:rsidR="00042C1B" w:rsidRPr="00042C1B" w:rsidRDefault="00042C1B" w:rsidP="00042C1B">
      <w:pPr>
        <w:jc w:val="both"/>
        <w:rPr>
          <w:b/>
        </w:rPr>
      </w:pPr>
    </w:p>
    <w:p w:rsidR="00042C1B" w:rsidRDefault="00042C1B" w:rsidP="00042C1B">
      <w:pPr>
        <w:jc w:val="both"/>
        <w:rPr>
          <w:b/>
        </w:rPr>
      </w:pPr>
      <w:r w:rsidRPr="00042C1B">
        <w:rPr>
          <w:b/>
        </w:rPr>
        <w:t>Koprivnica 048/642-193</w:t>
      </w:r>
    </w:p>
    <w:p w:rsidR="00042C1B" w:rsidRPr="00042C1B" w:rsidRDefault="00042C1B" w:rsidP="00042C1B">
      <w:pPr>
        <w:jc w:val="both"/>
        <w:rPr>
          <w:b/>
        </w:rPr>
      </w:pPr>
    </w:p>
    <w:p w:rsidR="00042C1B" w:rsidRDefault="00042C1B" w:rsidP="00042C1B">
      <w:pPr>
        <w:jc w:val="both"/>
        <w:rPr>
          <w:b/>
        </w:rPr>
      </w:pPr>
      <w:r w:rsidRPr="00042C1B">
        <w:rPr>
          <w:b/>
        </w:rPr>
        <w:t>Križevci 048/711-700</w:t>
      </w:r>
    </w:p>
    <w:p w:rsidR="00042C1B" w:rsidRPr="00042C1B" w:rsidRDefault="00042C1B" w:rsidP="00042C1B">
      <w:pPr>
        <w:jc w:val="both"/>
        <w:rPr>
          <w:b/>
        </w:rPr>
      </w:pPr>
    </w:p>
    <w:p w:rsidR="00042C1B" w:rsidRPr="00042C1B" w:rsidRDefault="00042C1B" w:rsidP="00042C1B">
      <w:pPr>
        <w:jc w:val="both"/>
        <w:rPr>
          <w:b/>
        </w:rPr>
      </w:pPr>
      <w:r w:rsidRPr="00042C1B">
        <w:rPr>
          <w:b/>
        </w:rPr>
        <w:t>Đurđevac 097/639 1198</w:t>
      </w:r>
    </w:p>
    <w:p w:rsidR="00042C1B" w:rsidRDefault="00042C1B" w:rsidP="00042C1B">
      <w:pPr>
        <w:jc w:val="both"/>
      </w:pPr>
      <w:r>
        <w:lastRenderedPageBreak/>
        <w:t>Sukladno uputama Hrvatskog Crvenog križa, donosimo popis osnovnih prehrambenih artikala i higijenskih potrepština nužnih za svakodnevnu prehranu i održavanje higijenskog standarda.</w:t>
      </w:r>
    </w:p>
    <w:p w:rsidR="00042C1B" w:rsidRDefault="00042C1B" w:rsidP="00042C1B">
      <w:pPr>
        <w:jc w:val="both"/>
      </w:pPr>
    </w:p>
    <w:p w:rsidR="00042C1B" w:rsidRDefault="00042C1B" w:rsidP="00042C1B">
      <w:pPr>
        <w:jc w:val="both"/>
      </w:pPr>
    </w:p>
    <w:p w:rsidR="00042C1B" w:rsidRDefault="00042C1B" w:rsidP="00042C1B">
      <w:pPr>
        <w:jc w:val="both"/>
      </w:pPr>
      <w:r>
        <w:t>LISTA NAMIRNICA</w:t>
      </w:r>
    </w:p>
    <w:p w:rsidR="00042C1B" w:rsidRDefault="00042C1B" w:rsidP="00042C1B">
      <w:pPr>
        <w:jc w:val="both"/>
      </w:pPr>
      <w:r>
        <w:t>•</w:t>
      </w:r>
      <w:r>
        <w:tab/>
        <w:t>Kruh</w:t>
      </w:r>
    </w:p>
    <w:p w:rsidR="00042C1B" w:rsidRDefault="00042C1B" w:rsidP="00042C1B">
      <w:pPr>
        <w:jc w:val="both"/>
      </w:pPr>
      <w:r>
        <w:t>•</w:t>
      </w:r>
      <w:r>
        <w:tab/>
        <w:t>Voda</w:t>
      </w:r>
    </w:p>
    <w:p w:rsidR="00042C1B" w:rsidRDefault="00042C1B" w:rsidP="00042C1B">
      <w:pPr>
        <w:jc w:val="both"/>
      </w:pPr>
      <w:r>
        <w:t>•</w:t>
      </w:r>
      <w:r>
        <w:tab/>
        <w:t>Mlijeko</w:t>
      </w:r>
    </w:p>
    <w:p w:rsidR="00042C1B" w:rsidRDefault="00042C1B" w:rsidP="00042C1B">
      <w:pPr>
        <w:jc w:val="both"/>
      </w:pPr>
      <w:r>
        <w:t>•</w:t>
      </w:r>
      <w:r>
        <w:tab/>
        <w:t>Brašno</w:t>
      </w:r>
    </w:p>
    <w:p w:rsidR="00042C1B" w:rsidRDefault="00042C1B" w:rsidP="00042C1B">
      <w:pPr>
        <w:jc w:val="both"/>
      </w:pPr>
      <w:r>
        <w:t>•</w:t>
      </w:r>
      <w:r>
        <w:tab/>
        <w:t>Ulje</w:t>
      </w:r>
    </w:p>
    <w:p w:rsidR="00042C1B" w:rsidRDefault="00042C1B" w:rsidP="00042C1B">
      <w:pPr>
        <w:jc w:val="both"/>
      </w:pPr>
      <w:r>
        <w:t>•</w:t>
      </w:r>
      <w:r>
        <w:tab/>
        <w:t>Riža</w:t>
      </w:r>
    </w:p>
    <w:p w:rsidR="00042C1B" w:rsidRDefault="00042C1B" w:rsidP="00042C1B">
      <w:pPr>
        <w:jc w:val="both"/>
      </w:pPr>
      <w:r>
        <w:t>•</w:t>
      </w:r>
      <w:r>
        <w:tab/>
        <w:t>Sol</w:t>
      </w:r>
    </w:p>
    <w:p w:rsidR="00042C1B" w:rsidRDefault="00042C1B" w:rsidP="00042C1B">
      <w:pPr>
        <w:jc w:val="both"/>
      </w:pPr>
      <w:r>
        <w:t>•</w:t>
      </w:r>
      <w:r>
        <w:tab/>
        <w:t>Tjestenina</w:t>
      </w:r>
    </w:p>
    <w:p w:rsidR="00042C1B" w:rsidRDefault="00042C1B" w:rsidP="00042C1B">
      <w:pPr>
        <w:jc w:val="both"/>
      </w:pPr>
      <w:r>
        <w:t>•</w:t>
      </w:r>
      <w:r>
        <w:tab/>
        <w:t>Juha u vrećici</w:t>
      </w:r>
    </w:p>
    <w:p w:rsidR="00042C1B" w:rsidRDefault="00042C1B" w:rsidP="00042C1B">
      <w:pPr>
        <w:jc w:val="both"/>
      </w:pPr>
      <w:r>
        <w:t>•</w:t>
      </w:r>
      <w:r>
        <w:tab/>
        <w:t>Riblja konzerva</w:t>
      </w:r>
    </w:p>
    <w:p w:rsidR="00042C1B" w:rsidRDefault="00042C1B" w:rsidP="00042C1B">
      <w:pPr>
        <w:jc w:val="both"/>
      </w:pPr>
      <w:r>
        <w:t>•</w:t>
      </w:r>
      <w:r>
        <w:tab/>
        <w:t>Mesna Konzerva, mesni doručak</w:t>
      </w:r>
    </w:p>
    <w:p w:rsidR="00042C1B" w:rsidRDefault="00042C1B" w:rsidP="00042C1B">
      <w:pPr>
        <w:jc w:val="both"/>
      </w:pPr>
      <w:r>
        <w:t>•</w:t>
      </w:r>
      <w:r>
        <w:tab/>
        <w:t>Marmelada</w:t>
      </w:r>
    </w:p>
    <w:p w:rsidR="00E7184A" w:rsidRDefault="00E7184A" w:rsidP="00042C1B">
      <w:pPr>
        <w:jc w:val="both"/>
      </w:pPr>
    </w:p>
    <w:p w:rsidR="00042C1B" w:rsidRDefault="00042C1B" w:rsidP="00042C1B">
      <w:pPr>
        <w:jc w:val="both"/>
      </w:pPr>
      <w:r>
        <w:t>LISTA HIGIJENSKIH ARTIKALA</w:t>
      </w:r>
    </w:p>
    <w:p w:rsidR="00042C1B" w:rsidRDefault="00042C1B" w:rsidP="00042C1B">
      <w:pPr>
        <w:jc w:val="both"/>
      </w:pPr>
      <w:r>
        <w:t>•</w:t>
      </w:r>
      <w:r>
        <w:tab/>
        <w:t>Sapun za ruke</w:t>
      </w:r>
    </w:p>
    <w:p w:rsidR="00042C1B" w:rsidRDefault="00042C1B" w:rsidP="00042C1B">
      <w:pPr>
        <w:jc w:val="both"/>
      </w:pPr>
      <w:r>
        <w:t>•</w:t>
      </w:r>
      <w:r>
        <w:tab/>
        <w:t>Šampon za kosu</w:t>
      </w:r>
    </w:p>
    <w:p w:rsidR="00042C1B" w:rsidRDefault="00042C1B" w:rsidP="00042C1B">
      <w:pPr>
        <w:jc w:val="both"/>
      </w:pPr>
      <w:r>
        <w:t>•</w:t>
      </w:r>
      <w:r>
        <w:tab/>
        <w:t>Pasta za zube</w:t>
      </w:r>
    </w:p>
    <w:p w:rsidR="00042C1B" w:rsidRDefault="00042C1B" w:rsidP="00042C1B">
      <w:pPr>
        <w:jc w:val="both"/>
      </w:pPr>
      <w:r>
        <w:t>•</w:t>
      </w:r>
      <w:r>
        <w:tab/>
        <w:t>Četkica za zube</w:t>
      </w:r>
    </w:p>
    <w:p w:rsidR="00042C1B" w:rsidRDefault="00042C1B" w:rsidP="00042C1B">
      <w:pPr>
        <w:jc w:val="both"/>
      </w:pPr>
    </w:p>
    <w:p w:rsidR="00042C1B" w:rsidRDefault="00042C1B" w:rsidP="00042C1B">
      <w:pPr>
        <w:jc w:val="both"/>
      </w:pPr>
      <w:r>
        <w:t>Donosimo također i upute za siguran način obilaska i primanja pomoći za starije i nemoćne osobe.</w:t>
      </w:r>
    </w:p>
    <w:p w:rsidR="00042C1B" w:rsidRDefault="00042C1B" w:rsidP="00042C1B">
      <w:pPr>
        <w:jc w:val="both"/>
      </w:pPr>
      <w:r>
        <w:t>Imajte na umu da se širenje virusa može spriječiti isključivo odgovornim ponašanjem!</w:t>
      </w:r>
    </w:p>
    <w:p w:rsidR="00EC01B7" w:rsidRDefault="00EC01B7" w:rsidP="00042C1B">
      <w:pPr>
        <w:jc w:val="both"/>
        <w:rPr>
          <w:b/>
        </w:rPr>
      </w:pPr>
    </w:p>
    <w:p w:rsidR="00EC01B7" w:rsidRDefault="00EC01B7" w:rsidP="00042C1B">
      <w:pPr>
        <w:jc w:val="both"/>
        <w:rPr>
          <w:b/>
        </w:rPr>
      </w:pPr>
    </w:p>
    <w:p w:rsidR="00EC01B7" w:rsidRDefault="00EC01B7" w:rsidP="00042C1B">
      <w:pPr>
        <w:jc w:val="both"/>
        <w:rPr>
          <w:b/>
        </w:rPr>
      </w:pPr>
    </w:p>
    <w:p w:rsidR="00EC01B7" w:rsidRDefault="00EC01B7" w:rsidP="00042C1B">
      <w:pPr>
        <w:jc w:val="both"/>
        <w:rPr>
          <w:b/>
        </w:rPr>
      </w:pPr>
    </w:p>
    <w:p w:rsidR="00EC01B7" w:rsidRPr="00747663" w:rsidRDefault="00EC01B7" w:rsidP="00042C1B">
      <w:pPr>
        <w:jc w:val="both"/>
        <w:rPr>
          <w:b/>
        </w:rPr>
      </w:pPr>
    </w:p>
    <w:p w:rsidR="0028319D" w:rsidRPr="00E7184A" w:rsidRDefault="003D557E" w:rsidP="00042C1B">
      <w:pPr>
        <w:jc w:val="both"/>
        <w:rPr>
          <w:b/>
        </w:rPr>
      </w:pPr>
      <w:r w:rsidRPr="007B49CC">
        <w:rPr>
          <w:b/>
        </w:rPr>
        <w:t xml:space="preserve">                                                                  </w:t>
      </w:r>
      <w:bookmarkStart w:id="0" w:name="_GoBack"/>
      <w:bookmarkEnd w:id="0"/>
    </w:p>
    <w:sectPr w:rsidR="0028319D" w:rsidRPr="00E7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867"/>
    <w:multiLevelType w:val="hybridMultilevel"/>
    <w:tmpl w:val="BFFE0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6"/>
    <w:rsid w:val="00042C1B"/>
    <w:rsid w:val="0028319D"/>
    <w:rsid w:val="003D557E"/>
    <w:rsid w:val="00747663"/>
    <w:rsid w:val="007B49CC"/>
    <w:rsid w:val="009A7A76"/>
    <w:rsid w:val="00E7184A"/>
    <w:rsid w:val="00E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213AD"/>
  <w15:chartTrackingRefBased/>
  <w15:docId w15:val="{9F7E2565-FB0E-465A-AF2D-F28A9AF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49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2C1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ckk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ck.krizev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Križevci</dc:creator>
  <cp:keywords/>
  <dc:description/>
  <cp:lastModifiedBy>GDCK Križevci</cp:lastModifiedBy>
  <cp:revision>2</cp:revision>
  <dcterms:created xsi:type="dcterms:W3CDTF">2020-03-19T07:37:00Z</dcterms:created>
  <dcterms:modified xsi:type="dcterms:W3CDTF">2020-03-19T07:37:00Z</dcterms:modified>
</cp:coreProperties>
</file>