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0E60E3">
        <w:trPr>
          <w:trHeight w:val="567"/>
        </w:trPr>
        <w:tc>
          <w:tcPr>
            <w:tcW w:w="9288" w:type="dxa"/>
            <w:gridSpan w:val="2"/>
            <w:vAlign w:val="center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r w:rsidR="00CB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E60E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6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INTERNETSKO</w:t>
            </w:r>
            <w:r w:rsidR="0006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SAVJETOVANJE</w:t>
            </w:r>
            <w:r w:rsidR="0006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B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NACRTU</w:t>
            </w:r>
            <w:r w:rsidR="000E6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OPĆEG</w:t>
            </w:r>
            <w:r w:rsidR="000E6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AKTA</w:t>
            </w:r>
          </w:p>
        </w:tc>
      </w:tr>
      <w:tr w:rsidR="00B864AC" w:rsidRPr="00F36218" w:rsidTr="000E60E3">
        <w:trPr>
          <w:trHeight w:val="547"/>
        </w:trPr>
        <w:tc>
          <w:tcPr>
            <w:tcW w:w="9288" w:type="dxa"/>
            <w:gridSpan w:val="2"/>
            <w:vAlign w:val="center"/>
          </w:tcPr>
          <w:p w:rsidR="0006604A" w:rsidRDefault="0006604A" w:rsidP="0006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 </w:t>
            </w:r>
          </w:p>
          <w:p w:rsidR="00FE6B3D" w:rsidRPr="00CB2808" w:rsidRDefault="0007506E" w:rsidP="00066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Plana</w:t>
            </w:r>
            <w:r w:rsidR="000E6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djelovanja civilne zaštite</w:t>
            </w:r>
            <w:r w:rsidR="00CB2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r w:rsidR="00CB2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Općinu </w:t>
            </w:r>
            <w:r w:rsidR="000E60E3">
              <w:rPr>
                <w:rFonts w:ascii="Times New Roman" w:hAnsi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:rsidTr="000E60E3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E60E3" w:rsidRPr="00F36218" w:rsidRDefault="007049FD" w:rsidP="000E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0E6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KALNIK</w:t>
            </w:r>
          </w:p>
        </w:tc>
      </w:tr>
      <w:tr w:rsidR="00B864AC" w:rsidRPr="00F36218" w:rsidTr="000E60E3">
        <w:trPr>
          <w:trHeight w:val="703"/>
        </w:trPr>
        <w:tc>
          <w:tcPr>
            <w:tcW w:w="4644" w:type="dxa"/>
            <w:vAlign w:val="center"/>
          </w:tcPr>
          <w:p w:rsidR="00B864AC" w:rsidRPr="00F36218" w:rsidRDefault="00B864AC" w:rsidP="00CB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06604A" w:rsidP="00CB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B2808">
              <w:rPr>
                <w:rFonts w:ascii="Times New Roman" w:hAnsi="Times New Roman" w:cs="Times New Roman"/>
                <w:b/>
                <w:sz w:val="24"/>
                <w:szCs w:val="24"/>
              </w:rPr>
              <w:t>.11.2022.</w:t>
            </w:r>
          </w:p>
        </w:tc>
        <w:tc>
          <w:tcPr>
            <w:tcW w:w="4644" w:type="dxa"/>
            <w:vAlign w:val="center"/>
          </w:tcPr>
          <w:p w:rsidR="00B864AC" w:rsidRPr="00F36218" w:rsidRDefault="00B864AC" w:rsidP="00CB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06604A" w:rsidP="00CB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B2808">
              <w:rPr>
                <w:rFonts w:ascii="Times New Roman" w:hAnsi="Times New Roman" w:cs="Times New Roman"/>
                <w:b/>
                <w:sz w:val="24"/>
                <w:szCs w:val="24"/>
              </w:rPr>
              <w:t>.12.2022.</w:t>
            </w:r>
          </w:p>
        </w:tc>
      </w:tr>
    </w:tbl>
    <w:p w:rsidR="00CB2808" w:rsidRDefault="00CB2808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:rsidTr="005E4A45">
        <w:tc>
          <w:tcPr>
            <w:tcW w:w="9288" w:type="dxa"/>
          </w:tcPr>
          <w:p w:rsidR="0007506E" w:rsidRDefault="0006604A" w:rsidP="00131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4A">
              <w:rPr>
                <w:rFonts w:ascii="Times New Roman" w:hAnsi="Times New Roman" w:cs="Times New Roman"/>
                <w:sz w:val="24"/>
                <w:szCs w:val="24"/>
              </w:rPr>
              <w:t>Pravilnik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06604A">
              <w:rPr>
                <w:rFonts w:ascii="Times New Roman" w:hAnsi="Times New Roman" w:cs="Times New Roman"/>
                <w:sz w:val="24"/>
                <w:szCs w:val="24"/>
              </w:rPr>
              <w:t xml:space="preserve"> o nositeljima, sadržaju i postupcima izrade planskih dokumenata u civilnoj zaštiti te načinu informiranja javnosti o postupku njihovog donošenja („Narodne novine“ broj 66/21</w:t>
            </w:r>
            <w:r w:rsidR="0007506E" w:rsidRPr="00CA5A57">
              <w:rPr>
                <w:rFonts w:ascii="Times New Roman" w:hAnsi="Times New Roman" w:cs="Times New Roman"/>
                <w:sz w:val="24"/>
                <w:szCs w:val="24"/>
              </w:rPr>
              <w:t>) propisana je obveza i način informiranja javnosti u postupku donošenja planova djelovanja civilne zaštite jedinica lokalne i područne (regionalne) samouprave.</w:t>
            </w:r>
            <w:r w:rsidR="0007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06E" w:rsidRDefault="0007506E" w:rsidP="00131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4A" w:rsidRDefault="0007506E" w:rsidP="0013188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 xml:space="preserve">Obveza donošenja </w:t>
            </w:r>
            <w:r w:rsidR="001318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lana djelovanja civilne zaštite</w:t>
            </w:r>
            <w:r w:rsidR="0006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82" w:rsidRPr="00131882">
              <w:rPr>
                <w:rFonts w:ascii="Times New Roman" w:hAnsi="Times New Roman" w:cs="Times New Roman"/>
                <w:sz w:val="24"/>
                <w:szCs w:val="24"/>
              </w:rPr>
              <w:t>jedinice lokalne</w:t>
            </w:r>
            <w:r w:rsidR="00F2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82" w:rsidRPr="00131882">
              <w:rPr>
                <w:rFonts w:ascii="Times New Roman" w:hAnsi="Times New Roman" w:cs="Times New Roman"/>
                <w:sz w:val="24"/>
                <w:szCs w:val="24"/>
              </w:rPr>
              <w:t>samouprave</w:t>
            </w:r>
            <w:r w:rsidR="0013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utvrđena je člankom 17.</w:t>
            </w:r>
            <w:r w:rsidR="0006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stavkom 3.</w:t>
            </w:r>
            <w:r w:rsidR="0006604A">
              <w:rPr>
                <w:rFonts w:ascii="Times New Roman" w:hAnsi="Times New Roman" w:cs="Times New Roman"/>
                <w:sz w:val="24"/>
                <w:szCs w:val="24"/>
              </w:rPr>
              <w:t xml:space="preserve"> podstavkom 1. 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Zakona o sustavu civilne zaštite („Narodne novine“ broj</w:t>
            </w:r>
            <w:r w:rsidR="0006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4A" w:rsidRPr="0006604A">
              <w:rPr>
                <w:rFonts w:ascii="Times New Roman" w:hAnsi="Times New Roman" w:cs="Times New Roman"/>
                <w:sz w:val="24"/>
                <w:szCs w:val="24"/>
              </w:rPr>
              <w:t>82/15, 118/18, 31/20, 20/21, 114/22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6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604A" w:rsidRDefault="0006604A" w:rsidP="0013188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4A">
              <w:rPr>
                <w:rFonts w:ascii="Times New Roman" w:hAnsi="Times New Roman" w:cs="Times New Roman"/>
                <w:sz w:val="24"/>
                <w:szCs w:val="24"/>
              </w:rPr>
              <w:t xml:space="preserve">Osnova za izradu Plana </w:t>
            </w:r>
            <w:r w:rsidR="00F23D24">
              <w:rPr>
                <w:rFonts w:ascii="Times New Roman" w:hAnsi="Times New Roman" w:cs="Times New Roman"/>
                <w:sz w:val="24"/>
                <w:szCs w:val="24"/>
              </w:rPr>
              <w:t xml:space="preserve">djelovanja civile zaštite </w:t>
            </w:r>
            <w:r w:rsidRPr="0006604A">
              <w:rPr>
                <w:rFonts w:ascii="Times New Roman" w:hAnsi="Times New Roman" w:cs="Times New Roman"/>
                <w:sz w:val="24"/>
                <w:szCs w:val="24"/>
              </w:rPr>
              <w:t>je Procjena rizika od velikih nesreća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06E" w:rsidRDefault="0006604A" w:rsidP="00131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djelovanja civilne zaštite donosi</w:t>
            </w:r>
            <w:r w:rsidR="0013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izvršno tijelo </w:t>
            </w:r>
            <w:r w:rsidRPr="0006604A">
              <w:rPr>
                <w:rFonts w:ascii="Times New Roman" w:hAnsi="Times New Roman" w:cs="Times New Roman"/>
                <w:sz w:val="24"/>
                <w:szCs w:val="24"/>
              </w:rPr>
              <w:t>jedinic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6604A">
              <w:rPr>
                <w:rFonts w:ascii="Times New Roman" w:hAnsi="Times New Roman" w:cs="Times New Roman"/>
                <w:sz w:val="24"/>
                <w:szCs w:val="24"/>
              </w:rPr>
              <w:t xml:space="preserve"> lokalne</w:t>
            </w:r>
            <w:r w:rsidR="00F2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04A">
              <w:rPr>
                <w:rFonts w:ascii="Times New Roman" w:hAnsi="Times New Roman" w:cs="Times New Roman"/>
                <w:sz w:val="24"/>
                <w:szCs w:val="24"/>
              </w:rPr>
              <w:t>samouprave.</w:t>
            </w:r>
          </w:p>
          <w:p w:rsidR="0006604A" w:rsidRDefault="0006604A" w:rsidP="00131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6E" w:rsidRDefault="0007506E" w:rsidP="00131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avjetovanje provodi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s ciljem prikupljanja 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povratnih informacija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(mišljenja, primjedbi i prijedloga) 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>zainteresirane javnosti u svezi predloženog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nacrta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djelovanja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>civilne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131882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A6F" w:rsidRPr="00990DD0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0F1A6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7506E">
        <w:rPr>
          <w:rFonts w:ascii="Times New Roman" w:hAnsi="Times New Roman"/>
          <w:sz w:val="24"/>
          <w:szCs w:val="24"/>
        </w:rPr>
        <w:t xml:space="preserve"> </w:t>
      </w:r>
      <w:r w:rsidR="00131882">
        <w:rPr>
          <w:rFonts w:ascii="Times New Roman" w:hAnsi="Times New Roman"/>
          <w:sz w:val="24"/>
          <w:szCs w:val="24"/>
        </w:rPr>
        <w:t>21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131882">
        <w:rPr>
          <w:rFonts w:ascii="Times New Roman" w:hAnsi="Times New Roman"/>
          <w:sz w:val="24"/>
          <w:szCs w:val="24"/>
        </w:rPr>
        <w:t xml:space="preserve">prosinca </w:t>
      </w:r>
      <w:r w:rsidR="0007506E">
        <w:rPr>
          <w:rFonts w:ascii="Times New Roman" w:hAnsi="Times New Roman"/>
          <w:sz w:val="24"/>
          <w:szCs w:val="24"/>
        </w:rPr>
        <w:t>202</w:t>
      </w:r>
      <w:r w:rsidR="00131882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07506E" w:rsidRPr="0007506E">
        <w:rPr>
          <w:rFonts w:ascii="Times New Roman" w:hAnsi="Times New Roman"/>
          <w:sz w:val="24"/>
          <w:szCs w:val="24"/>
        </w:rPr>
        <w:t>Plana djelovanja civilne zaštite za Općinu</w:t>
      </w:r>
      <w:r w:rsidR="00131882">
        <w:rPr>
          <w:rFonts w:ascii="Times New Roman" w:hAnsi="Times New Roman"/>
          <w:sz w:val="24"/>
          <w:szCs w:val="24"/>
        </w:rPr>
        <w:t xml:space="preserve"> Kalnik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13188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31882" w:rsidRPr="0085400C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131882">
        <w:rPr>
          <w:rFonts w:ascii="Times New Roman" w:hAnsi="Times New Roman"/>
          <w:sz w:val="24"/>
          <w:szCs w:val="24"/>
        </w:rPr>
        <w:t xml:space="preserve">.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131882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666DFB" w:rsidRPr="000F1A6F" w:rsidRDefault="008F19F7" w:rsidP="000F1A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07506E" w:rsidRPr="0007506E">
        <w:rPr>
          <w:rFonts w:ascii="Times New Roman" w:hAnsi="Times New Roman"/>
          <w:sz w:val="24"/>
          <w:szCs w:val="24"/>
        </w:rPr>
        <w:t xml:space="preserve">Plana djelovanja civilne zaštite za Općinu </w:t>
      </w:r>
      <w:r w:rsidR="00381B72">
        <w:rPr>
          <w:rFonts w:ascii="Times New Roman" w:hAnsi="Times New Roman"/>
          <w:sz w:val="24"/>
          <w:szCs w:val="24"/>
        </w:rPr>
        <w:t>Kalnik.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0F1A6F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9FC" w:rsidRDefault="009769FC" w:rsidP="002342F3">
      <w:pPr>
        <w:spacing w:after="0" w:line="240" w:lineRule="auto"/>
      </w:pPr>
      <w:r>
        <w:separator/>
      </w:r>
    </w:p>
  </w:endnote>
  <w:endnote w:type="continuationSeparator" w:id="0">
    <w:p w:rsidR="009769FC" w:rsidRDefault="009769FC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58C" w:rsidRDefault="0028158C">
    <w:pPr>
      <w:pStyle w:val="Podnoje"/>
      <w:jc w:val="right"/>
    </w:pPr>
  </w:p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9FC" w:rsidRDefault="009769FC" w:rsidP="002342F3">
      <w:pPr>
        <w:spacing w:after="0" w:line="240" w:lineRule="auto"/>
      </w:pPr>
      <w:r>
        <w:separator/>
      </w:r>
    </w:p>
  </w:footnote>
  <w:footnote w:type="continuationSeparator" w:id="0">
    <w:p w:rsidR="009769FC" w:rsidRDefault="009769FC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9068086">
    <w:abstractNumId w:val="3"/>
  </w:num>
  <w:num w:numId="2" w16cid:durableId="1569460718">
    <w:abstractNumId w:val="4"/>
  </w:num>
  <w:num w:numId="3" w16cid:durableId="650989169">
    <w:abstractNumId w:val="0"/>
  </w:num>
  <w:num w:numId="4" w16cid:durableId="396245830">
    <w:abstractNumId w:val="5"/>
  </w:num>
  <w:num w:numId="5" w16cid:durableId="1784417150">
    <w:abstractNumId w:val="2"/>
  </w:num>
  <w:num w:numId="6" w16cid:durableId="93274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6604A"/>
    <w:rsid w:val="0007506E"/>
    <w:rsid w:val="000851C5"/>
    <w:rsid w:val="0009753D"/>
    <w:rsid w:val="000B778C"/>
    <w:rsid w:val="000E60E3"/>
    <w:rsid w:val="000F1A6F"/>
    <w:rsid w:val="00101BA7"/>
    <w:rsid w:val="001158F9"/>
    <w:rsid w:val="00127275"/>
    <w:rsid w:val="00131882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02966"/>
    <w:rsid w:val="0032287C"/>
    <w:rsid w:val="00342CFE"/>
    <w:rsid w:val="00345631"/>
    <w:rsid w:val="00350452"/>
    <w:rsid w:val="003739D5"/>
    <w:rsid w:val="00381B72"/>
    <w:rsid w:val="003904BE"/>
    <w:rsid w:val="003A1BAC"/>
    <w:rsid w:val="003A47AE"/>
    <w:rsid w:val="003B5FC0"/>
    <w:rsid w:val="003B6148"/>
    <w:rsid w:val="003C7732"/>
    <w:rsid w:val="00475D16"/>
    <w:rsid w:val="00481DAA"/>
    <w:rsid w:val="0048376E"/>
    <w:rsid w:val="0048389B"/>
    <w:rsid w:val="0048394E"/>
    <w:rsid w:val="00484416"/>
    <w:rsid w:val="004E47F7"/>
    <w:rsid w:val="00564C85"/>
    <w:rsid w:val="005B2AAA"/>
    <w:rsid w:val="005D2AB7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2871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769FC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47B24"/>
    <w:rsid w:val="00C55731"/>
    <w:rsid w:val="00C84484"/>
    <w:rsid w:val="00C86CE8"/>
    <w:rsid w:val="00CA0CBF"/>
    <w:rsid w:val="00CA5F63"/>
    <w:rsid w:val="00CB2808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ED57E2"/>
    <w:rsid w:val="00F030D9"/>
    <w:rsid w:val="00F074AE"/>
    <w:rsid w:val="00F1752C"/>
    <w:rsid w:val="00F23D24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1EBB"/>
  <w15:docId w15:val="{FDA00C47-6C22-4D33-94BD-CB290959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3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50ED-04E3-4257-95EB-E8C21644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Općina Kalnik</cp:lastModifiedBy>
  <cp:revision>9</cp:revision>
  <cp:lastPrinted>2016-10-11T10:47:00Z</cp:lastPrinted>
  <dcterms:created xsi:type="dcterms:W3CDTF">2022-12-29T09:01:00Z</dcterms:created>
  <dcterms:modified xsi:type="dcterms:W3CDTF">2022-12-29T09:13:00Z</dcterms:modified>
</cp:coreProperties>
</file>