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33E" w:rsidRPr="0054433E" w:rsidRDefault="0054433E" w:rsidP="002F55C4">
      <w:pPr>
        <w:pStyle w:val="ParagraphStyle0"/>
        <w:framePr w:w="9945" w:h="789" w:hRule="exact" w:wrap="none" w:vAnchor="page" w:hAnchor="page" w:x="1156" w:y="870"/>
        <w:jc w:val="left"/>
        <w:rPr>
          <w:rStyle w:val="CharacterStyle0"/>
          <w:sz w:val="20"/>
          <w:szCs w:val="20"/>
        </w:rPr>
      </w:pPr>
      <w:r w:rsidRPr="0054433E">
        <w:rPr>
          <w:rStyle w:val="CharacterStyle0"/>
          <w:sz w:val="20"/>
          <w:szCs w:val="20"/>
        </w:rPr>
        <w:t xml:space="preserve">       I. OPĆI DIO</w:t>
      </w:r>
    </w:p>
    <w:p w:rsidR="00977CA9" w:rsidRDefault="00E2393A" w:rsidP="002F55C4">
      <w:pPr>
        <w:pStyle w:val="ParagraphStyle0"/>
        <w:framePr w:w="9945" w:h="789" w:hRule="exact" w:wrap="none" w:vAnchor="page" w:hAnchor="page" w:x="1156" w:y="870"/>
        <w:rPr>
          <w:rStyle w:val="CharacterStyle0"/>
          <w:b w:val="0"/>
        </w:rPr>
      </w:pPr>
      <w:r w:rsidRPr="00E2393A">
        <w:rPr>
          <w:rStyle w:val="CharacterStyle0"/>
          <w:b w:val="0"/>
        </w:rPr>
        <w:t>Članak 2.</w:t>
      </w:r>
    </w:p>
    <w:p w:rsidR="00E2393A" w:rsidRPr="00E2393A" w:rsidRDefault="00E2393A" w:rsidP="002F55C4">
      <w:pPr>
        <w:pStyle w:val="ParagraphStyle0"/>
        <w:framePr w:w="9945" w:h="789" w:hRule="exact" w:wrap="none" w:vAnchor="page" w:hAnchor="page" w:x="1156" w:y="870"/>
        <w:jc w:val="both"/>
        <w:rPr>
          <w:rStyle w:val="CharacterStyle0"/>
          <w:b w:val="0"/>
        </w:rPr>
      </w:pPr>
      <w:r w:rsidRPr="00E2393A">
        <w:rPr>
          <w:rStyle w:val="CharacterStyle0"/>
          <w:b w:val="0"/>
        </w:rPr>
        <w:t xml:space="preserve">    </w:t>
      </w:r>
      <w:r w:rsidR="0054433E">
        <w:rPr>
          <w:rStyle w:val="CharacterStyle0"/>
          <w:b w:val="0"/>
        </w:rPr>
        <w:t xml:space="preserve">   </w:t>
      </w:r>
      <w:r w:rsidRPr="00E2393A">
        <w:rPr>
          <w:rStyle w:val="CharacterStyle0"/>
          <w:b w:val="0"/>
        </w:rPr>
        <w:t>Prihodi i rashodi po e</w:t>
      </w:r>
      <w:r>
        <w:rPr>
          <w:rStyle w:val="CharacterStyle0"/>
          <w:b w:val="0"/>
        </w:rPr>
        <w:t>konomskoj klasifikaciji utvrđeni su</w:t>
      </w:r>
      <w:r w:rsidRPr="00E2393A">
        <w:rPr>
          <w:rStyle w:val="CharacterStyle0"/>
          <w:b w:val="0"/>
        </w:rPr>
        <w:t xml:space="preserve"> u </w:t>
      </w:r>
      <w:r>
        <w:rPr>
          <w:rStyle w:val="CharacterStyle0"/>
          <w:b w:val="0"/>
        </w:rPr>
        <w:t xml:space="preserve">Proračunu, u A) </w:t>
      </w:r>
      <w:r w:rsidRPr="00E2393A">
        <w:rPr>
          <w:rStyle w:val="CharacterStyle0"/>
          <w:b w:val="0"/>
        </w:rPr>
        <w:t>Računu prihoda i rashoda, kako slijedi:</w:t>
      </w:r>
    </w:p>
    <w:p w:rsidR="00977CA9" w:rsidRDefault="001A121A" w:rsidP="002F55C4">
      <w:pPr>
        <w:pStyle w:val="ParagraphStyle1"/>
        <w:framePr w:w="9823" w:h="1400" w:hRule="exact" w:wrap="none" w:vAnchor="page" w:hAnchor="page" w:x="1183" w:y="1672"/>
        <w:numPr>
          <w:ilvl w:val="0"/>
          <w:numId w:val="1"/>
        </w:numPr>
        <w:jc w:val="left"/>
        <w:rPr>
          <w:rStyle w:val="CharacterStyle1"/>
        </w:rPr>
      </w:pPr>
      <w:r>
        <w:rPr>
          <w:rStyle w:val="CharacterStyle1"/>
        </w:rPr>
        <w:t>RAČUN PRIHODA I RASHODA</w:t>
      </w:r>
    </w:p>
    <w:p w:rsidR="0054433E" w:rsidRPr="002F55C4" w:rsidRDefault="002F55C4" w:rsidP="002F55C4">
      <w:pPr>
        <w:pStyle w:val="ParagraphStyle1"/>
        <w:framePr w:w="9823" w:h="1400" w:hRule="exact" w:wrap="none" w:vAnchor="page" w:hAnchor="page" w:x="1183" w:y="1672"/>
        <w:ind w:left="426"/>
        <w:jc w:val="left"/>
        <w:rPr>
          <w:rStyle w:val="CharacterStyle1"/>
        </w:rPr>
      </w:pPr>
      <w:r w:rsidRPr="002F55C4">
        <w:rPr>
          <w:rStyle w:val="CharacterStyle1"/>
        </w:rPr>
        <w:t>A.1. RAČUN PRIHODA I RASHODA PR</w:t>
      </w:r>
      <w:bookmarkStart w:id="0" w:name="_GoBack"/>
      <w:bookmarkEnd w:id="0"/>
      <w:r w:rsidRPr="002F55C4">
        <w:rPr>
          <w:rStyle w:val="CharacterStyle1"/>
        </w:rPr>
        <w:t>EMA IZVORIMA FINANCIRANJA I EKONOMSKOJ KLASIFIKACIJI</w:t>
      </w:r>
    </w:p>
    <w:p w:rsidR="00E2393A" w:rsidRPr="00E2393A" w:rsidRDefault="00E2393A" w:rsidP="002F55C4">
      <w:pPr>
        <w:pStyle w:val="ParagraphStyle1"/>
        <w:framePr w:w="9823" w:h="1400" w:hRule="exact" w:wrap="none" w:vAnchor="page" w:hAnchor="page" w:x="1183" w:y="1672"/>
        <w:ind w:firstLine="360"/>
        <w:jc w:val="both"/>
        <w:rPr>
          <w:rStyle w:val="CharacterStyle1"/>
          <w:b w:val="0"/>
        </w:rPr>
      </w:pPr>
      <w:r>
        <w:rPr>
          <w:rStyle w:val="CharacterStyle1"/>
          <w:b w:val="0"/>
        </w:rPr>
        <w:t xml:space="preserve">U računu prihoda i rashoda iskazani su prihodi poslovanja i prihodi od prodaje nefinancijske imovine </w:t>
      </w:r>
      <w:r w:rsidR="0054433E">
        <w:rPr>
          <w:rStyle w:val="CharacterStyle1"/>
          <w:b w:val="0"/>
        </w:rPr>
        <w:t>te rashodi poslovanja i rashodi za nabavu nefinancijske imovine prema ekonomskoj klasifikaciji i prema izvorima financiranja.</w:t>
      </w:r>
    </w:p>
    <w:p w:rsidR="00977CA9" w:rsidRDefault="001A121A" w:rsidP="002F55C4">
      <w:pPr>
        <w:pStyle w:val="ParagraphStyle2"/>
        <w:framePr w:w="9865" w:h="340" w:hRule="exact" w:wrap="none" w:vAnchor="page" w:hAnchor="page" w:x="1197" w:y="3016"/>
        <w:jc w:val="right"/>
        <w:rPr>
          <w:rStyle w:val="CharacterStyle2"/>
        </w:rPr>
      </w:pPr>
      <w:r>
        <w:rPr>
          <w:rStyle w:val="CharacterStyle2"/>
        </w:rPr>
        <w:t>PRIHODI POSLOVANJA</w:t>
      </w:r>
      <w:r w:rsidR="00D95EA6">
        <w:rPr>
          <w:rStyle w:val="CharacterStyle2"/>
        </w:rPr>
        <w:t xml:space="preserve">                                                      U EURIMA</w:t>
      </w:r>
    </w:p>
    <w:p w:rsidR="00D95EA6" w:rsidRDefault="00D95EA6" w:rsidP="002F55C4">
      <w:pPr>
        <w:pStyle w:val="ParagraphStyle2"/>
        <w:framePr w:w="9865" w:h="340" w:hRule="exact" w:wrap="none" w:vAnchor="page" w:hAnchor="page" w:x="1197" w:y="3016"/>
        <w:rPr>
          <w:rStyle w:val="CharacterStyle2"/>
        </w:rPr>
      </w:pPr>
    </w:p>
    <w:p w:rsidR="00977CA9" w:rsidRDefault="00977CA9">
      <w:pPr>
        <w:pStyle w:val="ParagraphStyle3"/>
        <w:framePr w:w="568" w:h="556" w:hRule="exact" w:wrap="none" w:vAnchor="page" w:hAnchor="margin" w:x="45" w:y="3335"/>
        <w:rPr>
          <w:rStyle w:val="FakeCharacterStyle"/>
        </w:rPr>
      </w:pPr>
    </w:p>
    <w:p w:rsidR="00977CA9" w:rsidRDefault="001A121A">
      <w:pPr>
        <w:pStyle w:val="ParagraphStyle4"/>
        <w:framePr w:w="572" w:h="470" w:hRule="exact" w:wrap="none" w:vAnchor="page" w:hAnchor="margin" w:x="43" w:y="3378"/>
        <w:rPr>
          <w:rStyle w:val="CharacterStyle3"/>
        </w:rPr>
      </w:pPr>
      <w:r>
        <w:rPr>
          <w:rStyle w:val="CharacterStyle3"/>
        </w:rPr>
        <w:t>Konto</w:t>
      </w:r>
    </w:p>
    <w:p w:rsidR="00977CA9" w:rsidRDefault="00977CA9">
      <w:pPr>
        <w:pStyle w:val="ParagraphStyle5"/>
        <w:framePr w:w="582" w:h="556" w:hRule="exact" w:wrap="none" w:vAnchor="page" w:hAnchor="margin" w:x="658" w:y="3335"/>
        <w:rPr>
          <w:rStyle w:val="FakeCharacterStyle"/>
        </w:rPr>
      </w:pPr>
    </w:p>
    <w:p w:rsidR="00977CA9" w:rsidRDefault="001A121A">
      <w:pPr>
        <w:pStyle w:val="ParagraphStyle6"/>
        <w:framePr w:w="556" w:h="470" w:hRule="exact" w:wrap="none" w:vAnchor="page" w:hAnchor="margin" w:x="686" w:y="3378"/>
        <w:rPr>
          <w:rStyle w:val="CharacterStyle4"/>
        </w:rPr>
      </w:pPr>
      <w:r>
        <w:rPr>
          <w:rStyle w:val="CharacterStyle4"/>
        </w:rPr>
        <w:t>Izvor</w:t>
      </w:r>
    </w:p>
    <w:p w:rsidR="00977CA9" w:rsidRDefault="00977CA9">
      <w:pPr>
        <w:pStyle w:val="ParagraphStyle5"/>
        <w:framePr w:w="3366" w:h="556" w:hRule="exact" w:wrap="none" w:vAnchor="page" w:hAnchor="margin" w:x="1285" w:y="3335"/>
        <w:rPr>
          <w:rStyle w:val="FakeCharacterStyle"/>
        </w:rPr>
      </w:pPr>
    </w:p>
    <w:p w:rsidR="00977CA9" w:rsidRDefault="001A121A">
      <w:pPr>
        <w:pStyle w:val="ParagraphStyle6"/>
        <w:framePr w:w="3340" w:h="470" w:hRule="exact" w:wrap="none" w:vAnchor="page" w:hAnchor="margin" w:x="1313" w:y="3378"/>
        <w:rPr>
          <w:rStyle w:val="CharacterStyle4"/>
        </w:rPr>
      </w:pPr>
      <w:r>
        <w:rPr>
          <w:rStyle w:val="CharacterStyle4"/>
        </w:rPr>
        <w:t>Naziv prihoda</w:t>
      </w:r>
    </w:p>
    <w:p w:rsidR="00977CA9" w:rsidRDefault="00977CA9">
      <w:pPr>
        <w:pStyle w:val="ParagraphStyle5"/>
        <w:framePr w:w="1692" w:h="556" w:hRule="exact" w:wrap="none" w:vAnchor="page" w:hAnchor="margin" w:x="4696" w:y="3335"/>
        <w:rPr>
          <w:rStyle w:val="FakeCharacterStyle"/>
        </w:rPr>
      </w:pPr>
    </w:p>
    <w:p w:rsidR="00977CA9" w:rsidRDefault="001A121A">
      <w:pPr>
        <w:pStyle w:val="ParagraphStyle6"/>
        <w:framePr w:w="1666" w:h="470" w:hRule="exact" w:wrap="none" w:vAnchor="page" w:hAnchor="margin" w:x="4724" w:y="3378"/>
        <w:rPr>
          <w:rStyle w:val="CharacterStyle4"/>
        </w:rPr>
      </w:pPr>
      <w:r>
        <w:rPr>
          <w:rStyle w:val="CharacterStyle4"/>
        </w:rPr>
        <w:t>Proračun za 2023.</w:t>
      </w:r>
    </w:p>
    <w:p w:rsidR="00977CA9" w:rsidRDefault="00977CA9">
      <w:pPr>
        <w:pStyle w:val="ParagraphStyle5"/>
        <w:framePr w:w="1692" w:h="556" w:hRule="exact" w:wrap="none" w:vAnchor="page" w:hAnchor="margin" w:x="6432" w:y="3335"/>
        <w:rPr>
          <w:rStyle w:val="FakeCharacterStyle"/>
        </w:rPr>
      </w:pPr>
    </w:p>
    <w:p w:rsidR="00977CA9" w:rsidRDefault="001A121A">
      <w:pPr>
        <w:pStyle w:val="ParagraphStyle6"/>
        <w:framePr w:w="1666" w:h="470" w:hRule="exact" w:wrap="none" w:vAnchor="page" w:hAnchor="margin" w:x="6460" w:y="3378"/>
        <w:rPr>
          <w:rStyle w:val="CharacterStyle4"/>
        </w:rPr>
      </w:pPr>
      <w:r>
        <w:rPr>
          <w:rStyle w:val="CharacterStyle4"/>
        </w:rPr>
        <w:t>Projekcija za 2024.</w:t>
      </w:r>
    </w:p>
    <w:p w:rsidR="00977CA9" w:rsidRDefault="00977CA9">
      <w:pPr>
        <w:pStyle w:val="ParagraphStyle5"/>
        <w:framePr w:w="1707" w:h="556" w:hRule="exact" w:wrap="none" w:vAnchor="page" w:hAnchor="margin" w:x="8169" w:y="3335"/>
        <w:rPr>
          <w:rStyle w:val="FakeCharacterStyle"/>
        </w:rPr>
      </w:pPr>
    </w:p>
    <w:p w:rsidR="00977CA9" w:rsidRDefault="001A121A">
      <w:pPr>
        <w:pStyle w:val="ParagraphStyle6"/>
        <w:framePr w:w="1681" w:h="470" w:hRule="exact" w:wrap="none" w:vAnchor="page" w:hAnchor="margin" w:x="8197" w:y="3378"/>
        <w:rPr>
          <w:rStyle w:val="CharacterStyle4"/>
        </w:rPr>
      </w:pPr>
      <w:r>
        <w:rPr>
          <w:rStyle w:val="CharacterStyle4"/>
        </w:rPr>
        <w:t>Projekcija za 2025.</w:t>
      </w:r>
    </w:p>
    <w:p w:rsidR="00977CA9" w:rsidRDefault="00977CA9">
      <w:pPr>
        <w:pStyle w:val="ParagraphStyle7"/>
        <w:framePr w:w="568" w:h="360" w:hRule="exact" w:wrap="none" w:vAnchor="page" w:hAnchor="margin" w:x="45" w:y="3892"/>
        <w:rPr>
          <w:rStyle w:val="FakeCharacterStyle"/>
        </w:rPr>
      </w:pPr>
    </w:p>
    <w:p w:rsidR="00977CA9" w:rsidRDefault="001A121A">
      <w:pPr>
        <w:pStyle w:val="ParagraphStyle8"/>
        <w:framePr w:w="572" w:h="345" w:hRule="exact" w:wrap="none" w:vAnchor="page" w:hAnchor="margin" w:x="43" w:y="3892"/>
        <w:rPr>
          <w:rStyle w:val="CharacterStyle5"/>
        </w:rPr>
      </w:pPr>
      <w:r>
        <w:rPr>
          <w:rStyle w:val="CharacterStyle5"/>
        </w:rPr>
        <w:t>6</w:t>
      </w:r>
    </w:p>
    <w:p w:rsidR="00977CA9" w:rsidRDefault="00977CA9">
      <w:pPr>
        <w:pStyle w:val="ParagraphStyle9"/>
        <w:framePr w:w="584" w:h="360" w:hRule="exact" w:wrap="none" w:vAnchor="page" w:hAnchor="margin" w:x="658" w:y="3892"/>
        <w:rPr>
          <w:rStyle w:val="CharacterStyle6"/>
        </w:rPr>
      </w:pPr>
    </w:p>
    <w:p w:rsidR="00977CA9" w:rsidRDefault="00977CA9">
      <w:pPr>
        <w:pStyle w:val="ParagraphStyle10"/>
        <w:framePr w:w="3364" w:h="360" w:hRule="exact" w:wrap="none" w:vAnchor="page" w:hAnchor="margin" w:x="1287" w:y="3892"/>
        <w:rPr>
          <w:rStyle w:val="FakeCharacterStyle"/>
        </w:rPr>
      </w:pPr>
    </w:p>
    <w:p w:rsidR="00977CA9" w:rsidRDefault="001A121A">
      <w:pPr>
        <w:pStyle w:val="ParagraphStyle11"/>
        <w:framePr w:w="3338" w:h="345" w:hRule="exact" w:wrap="none" w:vAnchor="page" w:hAnchor="margin" w:x="1315" w:y="3892"/>
        <w:rPr>
          <w:rStyle w:val="CharacterStyle7"/>
        </w:rPr>
      </w:pPr>
      <w:r>
        <w:rPr>
          <w:rStyle w:val="CharacterStyle7"/>
        </w:rPr>
        <w:t>Prihodi poslovanja</w:t>
      </w:r>
    </w:p>
    <w:p w:rsidR="00977CA9" w:rsidRDefault="00977CA9">
      <w:pPr>
        <w:pStyle w:val="ParagraphStyle12"/>
        <w:framePr w:w="1692" w:h="360" w:hRule="exact" w:wrap="none" w:vAnchor="page" w:hAnchor="margin" w:x="4696" w:y="3892"/>
        <w:rPr>
          <w:rStyle w:val="FakeCharacterStyle"/>
        </w:rPr>
      </w:pPr>
    </w:p>
    <w:p w:rsidR="00977CA9" w:rsidRDefault="001A121A">
      <w:pPr>
        <w:pStyle w:val="ParagraphStyle13"/>
        <w:framePr w:w="1666" w:h="345" w:hRule="exact" w:wrap="none" w:vAnchor="page" w:hAnchor="margin" w:x="4724" w:y="3892"/>
        <w:rPr>
          <w:rStyle w:val="CharacterStyle8"/>
        </w:rPr>
      </w:pPr>
      <w:r>
        <w:rPr>
          <w:rStyle w:val="CharacterStyle8"/>
        </w:rPr>
        <w:t>910.700,00</w:t>
      </w:r>
    </w:p>
    <w:p w:rsidR="00977CA9" w:rsidRDefault="00977CA9">
      <w:pPr>
        <w:pStyle w:val="ParagraphStyle12"/>
        <w:framePr w:w="1692" w:h="360" w:hRule="exact" w:wrap="none" w:vAnchor="page" w:hAnchor="margin" w:x="6432" w:y="3892"/>
        <w:rPr>
          <w:rStyle w:val="FakeCharacterStyle"/>
        </w:rPr>
      </w:pPr>
    </w:p>
    <w:p w:rsidR="00977CA9" w:rsidRDefault="001A121A">
      <w:pPr>
        <w:pStyle w:val="ParagraphStyle13"/>
        <w:framePr w:w="1666" w:h="345" w:hRule="exact" w:wrap="none" w:vAnchor="page" w:hAnchor="margin" w:x="6460" w:y="3892"/>
        <w:rPr>
          <w:rStyle w:val="CharacterStyle8"/>
        </w:rPr>
      </w:pPr>
      <w:r>
        <w:rPr>
          <w:rStyle w:val="CharacterStyle8"/>
        </w:rPr>
        <w:t>1.281.291,00</w:t>
      </w:r>
    </w:p>
    <w:p w:rsidR="00977CA9" w:rsidRDefault="00977CA9">
      <w:pPr>
        <w:pStyle w:val="ParagraphStyle12"/>
        <w:framePr w:w="1707" w:h="360" w:hRule="exact" w:wrap="none" w:vAnchor="page" w:hAnchor="margin" w:x="8169" w:y="3892"/>
        <w:rPr>
          <w:rStyle w:val="FakeCharacterStyle"/>
        </w:rPr>
      </w:pPr>
    </w:p>
    <w:p w:rsidR="00977CA9" w:rsidRDefault="001A121A">
      <w:pPr>
        <w:pStyle w:val="ParagraphStyle13"/>
        <w:framePr w:w="1681" w:h="345" w:hRule="exact" w:wrap="none" w:vAnchor="page" w:hAnchor="margin" w:x="8197" w:y="3892"/>
        <w:rPr>
          <w:rStyle w:val="CharacterStyle8"/>
        </w:rPr>
      </w:pPr>
      <w:r>
        <w:rPr>
          <w:rStyle w:val="CharacterStyle8"/>
        </w:rPr>
        <w:t>1.828.219,00</w:t>
      </w:r>
    </w:p>
    <w:p w:rsidR="00977CA9" w:rsidRDefault="00977CA9">
      <w:pPr>
        <w:pStyle w:val="ParagraphStyle14"/>
        <w:framePr w:w="568" w:h="360" w:hRule="exact" w:wrap="none" w:vAnchor="page" w:hAnchor="margin" w:x="45" w:y="4252"/>
        <w:rPr>
          <w:rStyle w:val="FakeCharacterStyle"/>
        </w:rPr>
      </w:pPr>
    </w:p>
    <w:p w:rsidR="00977CA9" w:rsidRDefault="001A121A">
      <w:pPr>
        <w:pStyle w:val="ParagraphStyle15"/>
        <w:framePr w:w="572" w:h="345" w:hRule="exact" w:wrap="none" w:vAnchor="page" w:hAnchor="margin" w:x="43" w:y="4252"/>
        <w:rPr>
          <w:rStyle w:val="CharacterStyle9"/>
        </w:rPr>
      </w:pPr>
      <w:r>
        <w:rPr>
          <w:rStyle w:val="CharacterStyle9"/>
        </w:rPr>
        <w:t>61</w:t>
      </w:r>
    </w:p>
    <w:p w:rsidR="00977CA9" w:rsidRDefault="00977CA9">
      <w:pPr>
        <w:pStyle w:val="ParagraphStyle9"/>
        <w:framePr w:w="584" w:h="360" w:hRule="exact" w:wrap="none" w:vAnchor="page" w:hAnchor="margin" w:x="658" w:y="4252"/>
        <w:rPr>
          <w:rStyle w:val="CharacterStyle6"/>
        </w:rPr>
      </w:pPr>
    </w:p>
    <w:p w:rsidR="00977CA9" w:rsidRDefault="00977CA9">
      <w:pPr>
        <w:pStyle w:val="ParagraphStyle16"/>
        <w:framePr w:w="3364" w:h="360" w:hRule="exact" w:wrap="none" w:vAnchor="page" w:hAnchor="margin" w:x="1287" w:y="4252"/>
        <w:rPr>
          <w:rStyle w:val="FakeCharacterStyle"/>
        </w:rPr>
      </w:pPr>
    </w:p>
    <w:p w:rsidR="00977CA9" w:rsidRDefault="001A121A">
      <w:pPr>
        <w:pStyle w:val="ParagraphStyle17"/>
        <w:framePr w:w="3366" w:h="345" w:hRule="exact" w:wrap="none" w:vAnchor="page" w:hAnchor="margin" w:x="1315" w:y="4252"/>
        <w:rPr>
          <w:rStyle w:val="CharacterStyle10"/>
        </w:rPr>
      </w:pPr>
      <w:r>
        <w:rPr>
          <w:rStyle w:val="CharacterStyle10"/>
        </w:rPr>
        <w:t>Prihodi od poreza</w:t>
      </w:r>
    </w:p>
    <w:p w:rsidR="00977CA9" w:rsidRDefault="00977CA9">
      <w:pPr>
        <w:pStyle w:val="ParagraphStyle18"/>
        <w:framePr w:w="1692" w:h="360" w:hRule="exact" w:wrap="none" w:vAnchor="page" w:hAnchor="margin" w:x="4696" w:y="4252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4724" w:y="4252"/>
        <w:rPr>
          <w:rStyle w:val="CharacterStyle11"/>
        </w:rPr>
      </w:pPr>
      <w:r>
        <w:rPr>
          <w:rStyle w:val="CharacterStyle11"/>
        </w:rPr>
        <w:t>267.000,00</w:t>
      </w:r>
    </w:p>
    <w:p w:rsidR="00977CA9" w:rsidRDefault="00977CA9">
      <w:pPr>
        <w:pStyle w:val="ParagraphStyle18"/>
        <w:framePr w:w="1692" w:h="360" w:hRule="exact" w:wrap="none" w:vAnchor="page" w:hAnchor="margin" w:x="6432" w:y="4252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6460" w:y="4252"/>
        <w:rPr>
          <w:rStyle w:val="CharacterStyle11"/>
        </w:rPr>
      </w:pPr>
      <w:r>
        <w:rPr>
          <w:rStyle w:val="CharacterStyle11"/>
        </w:rPr>
        <w:t>270.000,00</w:t>
      </w:r>
    </w:p>
    <w:p w:rsidR="00977CA9" w:rsidRDefault="00977CA9">
      <w:pPr>
        <w:pStyle w:val="ParagraphStyle20"/>
        <w:framePr w:w="1707" w:h="360" w:hRule="exact" w:wrap="none" w:vAnchor="page" w:hAnchor="margin" w:x="8169" w:y="4252"/>
        <w:rPr>
          <w:rStyle w:val="FakeCharacterStyle"/>
        </w:rPr>
      </w:pPr>
    </w:p>
    <w:p w:rsidR="00977CA9" w:rsidRDefault="001A121A">
      <w:pPr>
        <w:pStyle w:val="ParagraphStyle21"/>
        <w:framePr w:w="1709" w:h="345" w:hRule="exact" w:wrap="none" w:vAnchor="page" w:hAnchor="margin" w:x="8169" w:y="4252"/>
        <w:rPr>
          <w:rStyle w:val="CharacterStyle12"/>
        </w:rPr>
      </w:pPr>
      <w:r>
        <w:rPr>
          <w:rStyle w:val="CharacterStyle12"/>
        </w:rPr>
        <w:t>273.000,00</w:t>
      </w:r>
    </w:p>
    <w:p w:rsidR="00977CA9" w:rsidRDefault="00977CA9">
      <w:pPr>
        <w:pStyle w:val="ParagraphStyle22"/>
        <w:framePr w:w="568" w:h="360" w:hRule="exact" w:wrap="none" w:vAnchor="page" w:hAnchor="margin" w:x="45" w:y="4612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4612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4612"/>
        <w:rPr>
          <w:rStyle w:val="CharacterStyle14"/>
        </w:rPr>
      </w:pPr>
      <w:r>
        <w:rPr>
          <w:rStyle w:val="CharacterStyle14"/>
        </w:rPr>
        <w:t>11</w:t>
      </w:r>
    </w:p>
    <w:p w:rsidR="00977CA9" w:rsidRDefault="00977CA9">
      <w:pPr>
        <w:pStyle w:val="ParagraphStyle23"/>
        <w:framePr w:w="3364" w:h="360" w:hRule="exact" w:wrap="none" w:vAnchor="page" w:hAnchor="margin" w:x="1287" w:y="4612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4612"/>
        <w:rPr>
          <w:rStyle w:val="CharacterStyle14"/>
        </w:rPr>
      </w:pPr>
      <w:r>
        <w:rPr>
          <w:rStyle w:val="CharacterStyle14"/>
        </w:rPr>
        <w:t>OPĆI PRIHODI I PRIMICI</w:t>
      </w:r>
    </w:p>
    <w:p w:rsidR="00977CA9" w:rsidRDefault="00977CA9">
      <w:pPr>
        <w:pStyle w:val="ParagraphStyle25"/>
        <w:framePr w:w="1692" w:h="360" w:hRule="exact" w:wrap="none" w:vAnchor="page" w:hAnchor="margin" w:x="4696" w:y="4612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4612"/>
        <w:rPr>
          <w:rStyle w:val="CharacterStyle15"/>
        </w:rPr>
      </w:pPr>
      <w:r>
        <w:rPr>
          <w:rStyle w:val="CharacterStyle15"/>
        </w:rPr>
        <w:t>267.000,00</w:t>
      </w:r>
    </w:p>
    <w:p w:rsidR="00977CA9" w:rsidRDefault="00977CA9">
      <w:pPr>
        <w:pStyle w:val="ParagraphStyle25"/>
        <w:framePr w:w="1692" w:h="360" w:hRule="exact" w:wrap="none" w:vAnchor="page" w:hAnchor="margin" w:x="6432" w:y="4612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4612"/>
        <w:rPr>
          <w:rStyle w:val="CharacterStyle15"/>
        </w:rPr>
      </w:pPr>
      <w:r>
        <w:rPr>
          <w:rStyle w:val="CharacterStyle15"/>
        </w:rPr>
        <w:t>270.000,00</w:t>
      </w:r>
    </w:p>
    <w:p w:rsidR="00977CA9" w:rsidRDefault="00977CA9">
      <w:pPr>
        <w:pStyle w:val="ParagraphStyle25"/>
        <w:framePr w:w="1707" w:h="360" w:hRule="exact" w:wrap="none" w:vAnchor="page" w:hAnchor="margin" w:x="8169" w:y="4612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4612"/>
        <w:rPr>
          <w:rStyle w:val="CharacterStyle15"/>
        </w:rPr>
      </w:pPr>
      <w:r>
        <w:rPr>
          <w:rStyle w:val="CharacterStyle15"/>
        </w:rPr>
        <w:t>273.000,00</w:t>
      </w:r>
    </w:p>
    <w:p w:rsidR="00977CA9" w:rsidRDefault="00977CA9">
      <w:pPr>
        <w:pStyle w:val="ParagraphStyle14"/>
        <w:framePr w:w="568" w:h="413" w:hRule="exact" w:wrap="none" w:vAnchor="page" w:hAnchor="margin" w:x="45" w:y="4972"/>
        <w:rPr>
          <w:rStyle w:val="FakeCharacterStyle"/>
        </w:rPr>
      </w:pPr>
    </w:p>
    <w:p w:rsidR="00977CA9" w:rsidRDefault="001A121A">
      <w:pPr>
        <w:pStyle w:val="ParagraphStyle15"/>
        <w:framePr w:w="572" w:h="398" w:hRule="exact" w:wrap="none" w:vAnchor="page" w:hAnchor="margin" w:x="43" w:y="4972"/>
        <w:rPr>
          <w:rStyle w:val="CharacterStyle9"/>
        </w:rPr>
      </w:pPr>
      <w:r>
        <w:rPr>
          <w:rStyle w:val="CharacterStyle9"/>
        </w:rPr>
        <w:t>63</w:t>
      </w:r>
    </w:p>
    <w:p w:rsidR="00977CA9" w:rsidRDefault="00977CA9">
      <w:pPr>
        <w:pStyle w:val="ParagraphStyle9"/>
        <w:framePr w:w="584" w:h="413" w:hRule="exact" w:wrap="none" w:vAnchor="page" w:hAnchor="margin" w:x="658" w:y="4972"/>
        <w:rPr>
          <w:rStyle w:val="CharacterStyle6"/>
        </w:rPr>
      </w:pPr>
    </w:p>
    <w:p w:rsidR="00977CA9" w:rsidRDefault="00977CA9">
      <w:pPr>
        <w:pStyle w:val="ParagraphStyle16"/>
        <w:framePr w:w="3364" w:h="413" w:hRule="exact" w:wrap="none" w:vAnchor="page" w:hAnchor="margin" w:x="1287" w:y="4972"/>
        <w:rPr>
          <w:rStyle w:val="FakeCharacterStyle"/>
        </w:rPr>
      </w:pPr>
    </w:p>
    <w:p w:rsidR="00977CA9" w:rsidRDefault="001A121A">
      <w:pPr>
        <w:pStyle w:val="ParagraphStyle17"/>
        <w:framePr w:w="3366" w:h="398" w:hRule="exact" w:wrap="none" w:vAnchor="page" w:hAnchor="margin" w:x="1315" w:y="4972"/>
        <w:rPr>
          <w:rStyle w:val="CharacterStyle10"/>
        </w:rPr>
      </w:pPr>
      <w:r>
        <w:rPr>
          <w:rStyle w:val="CharacterStyle10"/>
        </w:rPr>
        <w:t>Pomoći iz inozemstva i od subjekata unutar općeg proračuna</w:t>
      </w:r>
    </w:p>
    <w:p w:rsidR="00977CA9" w:rsidRDefault="00977CA9">
      <w:pPr>
        <w:pStyle w:val="ParagraphStyle18"/>
        <w:framePr w:w="1692" w:h="413" w:hRule="exact" w:wrap="none" w:vAnchor="page" w:hAnchor="margin" w:x="4696" w:y="4972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4724" w:y="4972"/>
        <w:rPr>
          <w:rStyle w:val="CharacterStyle11"/>
        </w:rPr>
      </w:pPr>
      <w:r>
        <w:rPr>
          <w:rStyle w:val="CharacterStyle11"/>
        </w:rPr>
        <w:t>560.273,00</w:t>
      </w:r>
    </w:p>
    <w:p w:rsidR="00977CA9" w:rsidRDefault="00977CA9">
      <w:pPr>
        <w:pStyle w:val="ParagraphStyle18"/>
        <w:framePr w:w="1692" w:h="413" w:hRule="exact" w:wrap="none" w:vAnchor="page" w:hAnchor="margin" w:x="6432" w:y="4972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6460" w:y="4972"/>
        <w:rPr>
          <w:rStyle w:val="CharacterStyle11"/>
        </w:rPr>
      </w:pPr>
      <w:r>
        <w:rPr>
          <w:rStyle w:val="CharacterStyle11"/>
        </w:rPr>
        <w:t>926.029,00</w:t>
      </w:r>
    </w:p>
    <w:p w:rsidR="00977CA9" w:rsidRDefault="00977CA9">
      <w:pPr>
        <w:pStyle w:val="ParagraphStyle20"/>
        <w:framePr w:w="1707" w:h="413" w:hRule="exact" w:wrap="none" w:vAnchor="page" w:hAnchor="margin" w:x="8169" w:y="4972"/>
        <w:rPr>
          <w:rStyle w:val="FakeCharacterStyle"/>
        </w:rPr>
      </w:pPr>
    </w:p>
    <w:p w:rsidR="00977CA9" w:rsidRDefault="001A121A">
      <w:pPr>
        <w:pStyle w:val="ParagraphStyle21"/>
        <w:framePr w:w="1709" w:h="398" w:hRule="exact" w:wrap="none" w:vAnchor="page" w:hAnchor="margin" w:x="8169" w:y="4972"/>
        <w:rPr>
          <w:rStyle w:val="CharacterStyle12"/>
        </w:rPr>
      </w:pPr>
      <w:r>
        <w:rPr>
          <w:rStyle w:val="CharacterStyle12"/>
        </w:rPr>
        <w:t>1.469.457,00</w:t>
      </w:r>
    </w:p>
    <w:p w:rsidR="00977CA9" w:rsidRDefault="00977CA9">
      <w:pPr>
        <w:pStyle w:val="ParagraphStyle22"/>
        <w:framePr w:w="568" w:h="360" w:hRule="exact" w:wrap="none" w:vAnchor="page" w:hAnchor="margin" w:x="45" w:y="5385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5385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5385"/>
        <w:rPr>
          <w:rStyle w:val="CharacterStyle14"/>
        </w:rPr>
      </w:pPr>
      <w:r>
        <w:rPr>
          <w:rStyle w:val="CharacterStyle14"/>
        </w:rPr>
        <w:t>43</w:t>
      </w:r>
    </w:p>
    <w:p w:rsidR="00977CA9" w:rsidRDefault="00977CA9">
      <w:pPr>
        <w:pStyle w:val="ParagraphStyle23"/>
        <w:framePr w:w="3364" w:h="360" w:hRule="exact" w:wrap="none" w:vAnchor="page" w:hAnchor="margin" w:x="1287" w:y="5385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5385"/>
        <w:rPr>
          <w:rStyle w:val="CharacterStyle14"/>
        </w:rPr>
      </w:pPr>
      <w:r>
        <w:rPr>
          <w:rStyle w:val="CharacterStyle14"/>
        </w:rPr>
        <w:t>OSTALI PRIHODI ZA POSEBNE NAMJENE</w:t>
      </w:r>
    </w:p>
    <w:p w:rsidR="00977CA9" w:rsidRDefault="00977CA9">
      <w:pPr>
        <w:pStyle w:val="ParagraphStyle25"/>
        <w:framePr w:w="1692" w:h="360" w:hRule="exact" w:wrap="none" w:vAnchor="page" w:hAnchor="margin" w:x="4696" w:y="5385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5385"/>
        <w:rPr>
          <w:rStyle w:val="CharacterStyle15"/>
        </w:rPr>
      </w:pPr>
      <w:r>
        <w:rPr>
          <w:rStyle w:val="CharacterStyle15"/>
        </w:rPr>
        <w:t>2.654,00</w:t>
      </w:r>
    </w:p>
    <w:p w:rsidR="00977CA9" w:rsidRDefault="00977CA9">
      <w:pPr>
        <w:pStyle w:val="ParagraphStyle25"/>
        <w:framePr w:w="1692" w:h="360" w:hRule="exact" w:wrap="none" w:vAnchor="page" w:hAnchor="margin" w:x="6432" w:y="5385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5385"/>
        <w:rPr>
          <w:rStyle w:val="CharacterStyle15"/>
        </w:rPr>
      </w:pPr>
      <w:r>
        <w:rPr>
          <w:rStyle w:val="CharacterStyle15"/>
        </w:rPr>
        <w:t>2.654,00</w:t>
      </w:r>
    </w:p>
    <w:p w:rsidR="00977CA9" w:rsidRDefault="00977CA9">
      <w:pPr>
        <w:pStyle w:val="ParagraphStyle25"/>
        <w:framePr w:w="1707" w:h="360" w:hRule="exact" w:wrap="none" w:vAnchor="page" w:hAnchor="margin" w:x="8169" w:y="5385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5385"/>
        <w:rPr>
          <w:rStyle w:val="CharacterStyle15"/>
        </w:rPr>
      </w:pPr>
      <w:r>
        <w:rPr>
          <w:rStyle w:val="CharacterStyle15"/>
        </w:rPr>
        <w:t>2.654,00</w:t>
      </w:r>
    </w:p>
    <w:p w:rsidR="00977CA9" w:rsidRDefault="00977CA9">
      <w:pPr>
        <w:pStyle w:val="ParagraphStyle22"/>
        <w:framePr w:w="568" w:h="360" w:hRule="exact" w:wrap="none" w:vAnchor="page" w:hAnchor="margin" w:x="45" w:y="5745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5745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5745"/>
        <w:rPr>
          <w:rStyle w:val="CharacterStyle14"/>
        </w:rPr>
      </w:pPr>
      <w:r>
        <w:rPr>
          <w:rStyle w:val="CharacterStyle14"/>
        </w:rPr>
        <w:t>52</w:t>
      </w:r>
    </w:p>
    <w:p w:rsidR="00977CA9" w:rsidRDefault="00977CA9">
      <w:pPr>
        <w:pStyle w:val="ParagraphStyle23"/>
        <w:framePr w:w="3364" w:h="360" w:hRule="exact" w:wrap="none" w:vAnchor="page" w:hAnchor="margin" w:x="1287" w:y="5745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5745"/>
        <w:rPr>
          <w:rStyle w:val="CharacterStyle14"/>
        </w:rPr>
      </w:pPr>
      <w:r>
        <w:rPr>
          <w:rStyle w:val="CharacterStyle14"/>
        </w:rPr>
        <w:t>OSTALE POMOĆI I DAROVNICE</w:t>
      </w:r>
    </w:p>
    <w:p w:rsidR="00977CA9" w:rsidRDefault="00977CA9">
      <w:pPr>
        <w:pStyle w:val="ParagraphStyle25"/>
        <w:framePr w:w="1692" w:h="360" w:hRule="exact" w:wrap="none" w:vAnchor="page" w:hAnchor="margin" w:x="4696" w:y="5745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5745"/>
        <w:rPr>
          <w:rStyle w:val="CharacterStyle15"/>
        </w:rPr>
      </w:pPr>
      <w:r>
        <w:rPr>
          <w:rStyle w:val="CharacterStyle15"/>
        </w:rPr>
        <w:t>557.619,00</w:t>
      </w:r>
    </w:p>
    <w:p w:rsidR="00977CA9" w:rsidRDefault="00977CA9">
      <w:pPr>
        <w:pStyle w:val="ParagraphStyle25"/>
        <w:framePr w:w="1692" w:h="360" w:hRule="exact" w:wrap="none" w:vAnchor="page" w:hAnchor="margin" w:x="6432" w:y="5745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5745"/>
        <w:rPr>
          <w:rStyle w:val="CharacterStyle15"/>
        </w:rPr>
      </w:pPr>
      <w:r>
        <w:rPr>
          <w:rStyle w:val="CharacterStyle15"/>
        </w:rPr>
        <w:t>923.375,00</w:t>
      </w:r>
    </w:p>
    <w:p w:rsidR="00977CA9" w:rsidRDefault="00977CA9">
      <w:pPr>
        <w:pStyle w:val="ParagraphStyle25"/>
        <w:framePr w:w="1707" w:h="360" w:hRule="exact" w:wrap="none" w:vAnchor="page" w:hAnchor="margin" w:x="8169" w:y="5745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5745"/>
        <w:rPr>
          <w:rStyle w:val="CharacterStyle15"/>
        </w:rPr>
      </w:pPr>
      <w:r>
        <w:rPr>
          <w:rStyle w:val="CharacterStyle15"/>
        </w:rPr>
        <w:t>1.466.803,00</w:t>
      </w:r>
    </w:p>
    <w:p w:rsidR="00977CA9" w:rsidRDefault="00977CA9">
      <w:pPr>
        <w:pStyle w:val="ParagraphStyle14"/>
        <w:framePr w:w="568" w:h="360" w:hRule="exact" w:wrap="none" w:vAnchor="page" w:hAnchor="margin" w:x="45" w:y="6105"/>
        <w:rPr>
          <w:rStyle w:val="FakeCharacterStyle"/>
        </w:rPr>
      </w:pPr>
    </w:p>
    <w:p w:rsidR="00977CA9" w:rsidRDefault="001A121A">
      <w:pPr>
        <w:pStyle w:val="ParagraphStyle15"/>
        <w:framePr w:w="572" w:h="345" w:hRule="exact" w:wrap="none" w:vAnchor="page" w:hAnchor="margin" w:x="43" w:y="6105"/>
        <w:rPr>
          <w:rStyle w:val="CharacterStyle9"/>
        </w:rPr>
      </w:pPr>
      <w:r>
        <w:rPr>
          <w:rStyle w:val="CharacterStyle9"/>
        </w:rPr>
        <w:t>64</w:t>
      </w:r>
    </w:p>
    <w:p w:rsidR="00977CA9" w:rsidRDefault="00977CA9">
      <w:pPr>
        <w:pStyle w:val="ParagraphStyle9"/>
        <w:framePr w:w="584" w:h="360" w:hRule="exact" w:wrap="none" w:vAnchor="page" w:hAnchor="margin" w:x="658" w:y="6105"/>
        <w:rPr>
          <w:rStyle w:val="CharacterStyle6"/>
        </w:rPr>
      </w:pPr>
    </w:p>
    <w:p w:rsidR="00977CA9" w:rsidRDefault="00977CA9">
      <w:pPr>
        <w:pStyle w:val="ParagraphStyle16"/>
        <w:framePr w:w="3364" w:h="360" w:hRule="exact" w:wrap="none" w:vAnchor="page" w:hAnchor="margin" w:x="1287" w:y="6105"/>
        <w:rPr>
          <w:rStyle w:val="FakeCharacterStyle"/>
        </w:rPr>
      </w:pPr>
    </w:p>
    <w:p w:rsidR="00977CA9" w:rsidRDefault="001A121A">
      <w:pPr>
        <w:pStyle w:val="ParagraphStyle17"/>
        <w:framePr w:w="3366" w:h="345" w:hRule="exact" w:wrap="none" w:vAnchor="page" w:hAnchor="margin" w:x="1315" w:y="6105"/>
        <w:rPr>
          <w:rStyle w:val="CharacterStyle10"/>
        </w:rPr>
      </w:pPr>
      <w:r>
        <w:rPr>
          <w:rStyle w:val="CharacterStyle10"/>
        </w:rPr>
        <w:t>Prihodi od imovine</w:t>
      </w:r>
    </w:p>
    <w:p w:rsidR="00977CA9" w:rsidRDefault="00977CA9">
      <w:pPr>
        <w:pStyle w:val="ParagraphStyle18"/>
        <w:framePr w:w="1692" w:h="360" w:hRule="exact" w:wrap="none" w:vAnchor="page" w:hAnchor="margin" w:x="4696" w:y="6105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4724" w:y="6105"/>
        <w:rPr>
          <w:rStyle w:val="CharacterStyle11"/>
        </w:rPr>
      </w:pPr>
      <w:r>
        <w:rPr>
          <w:rStyle w:val="CharacterStyle11"/>
        </w:rPr>
        <w:t>16.572,00</w:t>
      </w:r>
    </w:p>
    <w:p w:rsidR="00977CA9" w:rsidRDefault="00977CA9">
      <w:pPr>
        <w:pStyle w:val="ParagraphStyle18"/>
        <w:framePr w:w="1692" w:h="360" w:hRule="exact" w:wrap="none" w:vAnchor="page" w:hAnchor="margin" w:x="6432" w:y="6105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6460" w:y="6105"/>
        <w:rPr>
          <w:rStyle w:val="CharacterStyle11"/>
        </w:rPr>
      </w:pPr>
      <w:r>
        <w:rPr>
          <w:rStyle w:val="CharacterStyle11"/>
        </w:rPr>
        <w:t>17.507,00</w:t>
      </w:r>
    </w:p>
    <w:p w:rsidR="00977CA9" w:rsidRDefault="00977CA9">
      <w:pPr>
        <w:pStyle w:val="ParagraphStyle20"/>
        <w:framePr w:w="1707" w:h="360" w:hRule="exact" w:wrap="none" w:vAnchor="page" w:hAnchor="margin" w:x="8169" w:y="6105"/>
        <w:rPr>
          <w:rStyle w:val="FakeCharacterStyle"/>
        </w:rPr>
      </w:pPr>
    </w:p>
    <w:p w:rsidR="00977CA9" w:rsidRDefault="001A121A">
      <w:pPr>
        <w:pStyle w:val="ParagraphStyle21"/>
        <w:framePr w:w="1709" w:h="345" w:hRule="exact" w:wrap="none" w:vAnchor="page" w:hAnchor="margin" w:x="8169" w:y="6105"/>
        <w:rPr>
          <w:rStyle w:val="CharacterStyle12"/>
        </w:rPr>
      </w:pPr>
      <w:r>
        <w:rPr>
          <w:rStyle w:val="CharacterStyle12"/>
        </w:rPr>
        <w:t>18.007,00</w:t>
      </w:r>
    </w:p>
    <w:p w:rsidR="00977CA9" w:rsidRDefault="00977CA9">
      <w:pPr>
        <w:pStyle w:val="ParagraphStyle22"/>
        <w:framePr w:w="568" w:h="360" w:hRule="exact" w:wrap="none" w:vAnchor="page" w:hAnchor="margin" w:x="45" w:y="6465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6465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6465"/>
        <w:rPr>
          <w:rStyle w:val="CharacterStyle14"/>
        </w:rPr>
      </w:pPr>
      <w:r>
        <w:rPr>
          <w:rStyle w:val="CharacterStyle14"/>
        </w:rPr>
        <w:t>11</w:t>
      </w:r>
    </w:p>
    <w:p w:rsidR="00977CA9" w:rsidRDefault="00977CA9">
      <w:pPr>
        <w:pStyle w:val="ParagraphStyle23"/>
        <w:framePr w:w="3364" w:h="360" w:hRule="exact" w:wrap="none" w:vAnchor="page" w:hAnchor="margin" w:x="1287" w:y="6465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6465"/>
        <w:rPr>
          <w:rStyle w:val="CharacterStyle14"/>
        </w:rPr>
      </w:pPr>
      <w:r>
        <w:rPr>
          <w:rStyle w:val="CharacterStyle14"/>
        </w:rPr>
        <w:t>OPĆI PRIHODI I PRIMICI</w:t>
      </w:r>
    </w:p>
    <w:p w:rsidR="00977CA9" w:rsidRDefault="00977CA9">
      <w:pPr>
        <w:pStyle w:val="ParagraphStyle25"/>
        <w:framePr w:w="1692" w:h="360" w:hRule="exact" w:wrap="none" w:vAnchor="page" w:hAnchor="margin" w:x="4696" w:y="6465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6465"/>
        <w:rPr>
          <w:rStyle w:val="CharacterStyle15"/>
        </w:rPr>
      </w:pPr>
      <w:r>
        <w:rPr>
          <w:rStyle w:val="CharacterStyle15"/>
        </w:rPr>
        <w:t>15.304,00</w:t>
      </w:r>
    </w:p>
    <w:p w:rsidR="00977CA9" w:rsidRDefault="00977CA9">
      <w:pPr>
        <w:pStyle w:val="ParagraphStyle25"/>
        <w:framePr w:w="1692" w:h="360" w:hRule="exact" w:wrap="none" w:vAnchor="page" w:hAnchor="margin" w:x="6432" w:y="6465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6465"/>
        <w:rPr>
          <w:rStyle w:val="CharacterStyle15"/>
        </w:rPr>
      </w:pPr>
      <w:r>
        <w:rPr>
          <w:rStyle w:val="CharacterStyle15"/>
        </w:rPr>
        <w:t>16.007,00</w:t>
      </w:r>
    </w:p>
    <w:p w:rsidR="00977CA9" w:rsidRDefault="00977CA9">
      <w:pPr>
        <w:pStyle w:val="ParagraphStyle25"/>
        <w:framePr w:w="1707" w:h="360" w:hRule="exact" w:wrap="none" w:vAnchor="page" w:hAnchor="margin" w:x="8169" w:y="6465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6465"/>
        <w:rPr>
          <w:rStyle w:val="CharacterStyle15"/>
        </w:rPr>
      </w:pPr>
      <w:r>
        <w:rPr>
          <w:rStyle w:val="CharacterStyle15"/>
        </w:rPr>
        <w:t>16.007,00</w:t>
      </w:r>
    </w:p>
    <w:p w:rsidR="00977CA9" w:rsidRDefault="00977CA9">
      <w:pPr>
        <w:pStyle w:val="ParagraphStyle22"/>
        <w:framePr w:w="568" w:h="360" w:hRule="exact" w:wrap="none" w:vAnchor="page" w:hAnchor="margin" w:x="45" w:y="6825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6825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6825"/>
        <w:rPr>
          <w:rStyle w:val="CharacterStyle14"/>
        </w:rPr>
      </w:pPr>
      <w:r>
        <w:rPr>
          <w:rStyle w:val="CharacterStyle14"/>
        </w:rPr>
        <w:t>43</w:t>
      </w:r>
    </w:p>
    <w:p w:rsidR="00977CA9" w:rsidRDefault="00977CA9">
      <w:pPr>
        <w:pStyle w:val="ParagraphStyle23"/>
        <w:framePr w:w="3364" w:h="360" w:hRule="exact" w:wrap="none" w:vAnchor="page" w:hAnchor="margin" w:x="1287" w:y="6825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6825"/>
        <w:rPr>
          <w:rStyle w:val="CharacterStyle14"/>
        </w:rPr>
      </w:pPr>
      <w:r>
        <w:rPr>
          <w:rStyle w:val="CharacterStyle14"/>
        </w:rPr>
        <w:t>OSTALI PRIHODI ZA POSEBNE NAMJENE</w:t>
      </w:r>
    </w:p>
    <w:p w:rsidR="00977CA9" w:rsidRDefault="00977CA9">
      <w:pPr>
        <w:pStyle w:val="ParagraphStyle25"/>
        <w:framePr w:w="1692" w:h="360" w:hRule="exact" w:wrap="none" w:vAnchor="page" w:hAnchor="margin" w:x="4696" w:y="6825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6825"/>
        <w:rPr>
          <w:rStyle w:val="CharacterStyle15"/>
        </w:rPr>
      </w:pPr>
      <w:r>
        <w:rPr>
          <w:rStyle w:val="CharacterStyle15"/>
        </w:rPr>
        <w:t>1.268,00</w:t>
      </w:r>
    </w:p>
    <w:p w:rsidR="00977CA9" w:rsidRDefault="00977CA9">
      <w:pPr>
        <w:pStyle w:val="ParagraphStyle25"/>
        <w:framePr w:w="1692" w:h="360" w:hRule="exact" w:wrap="none" w:vAnchor="page" w:hAnchor="margin" w:x="6432" w:y="6825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6825"/>
        <w:rPr>
          <w:rStyle w:val="CharacterStyle15"/>
        </w:rPr>
      </w:pPr>
      <w:r>
        <w:rPr>
          <w:rStyle w:val="CharacterStyle15"/>
        </w:rPr>
        <w:t>1.500,00</w:t>
      </w:r>
    </w:p>
    <w:p w:rsidR="00977CA9" w:rsidRDefault="00977CA9">
      <w:pPr>
        <w:pStyle w:val="ParagraphStyle25"/>
        <w:framePr w:w="1707" w:h="360" w:hRule="exact" w:wrap="none" w:vAnchor="page" w:hAnchor="margin" w:x="8169" w:y="6825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6825"/>
        <w:rPr>
          <w:rStyle w:val="CharacterStyle15"/>
        </w:rPr>
      </w:pPr>
      <w:r>
        <w:rPr>
          <w:rStyle w:val="CharacterStyle15"/>
        </w:rPr>
        <w:t>2.000,00</w:t>
      </w:r>
    </w:p>
    <w:p w:rsidR="00977CA9" w:rsidRDefault="00977CA9">
      <w:pPr>
        <w:pStyle w:val="ParagraphStyle14"/>
        <w:framePr w:w="568" w:h="413" w:hRule="exact" w:wrap="none" w:vAnchor="page" w:hAnchor="margin" w:x="45" w:y="7185"/>
        <w:rPr>
          <w:rStyle w:val="FakeCharacterStyle"/>
        </w:rPr>
      </w:pPr>
    </w:p>
    <w:p w:rsidR="00977CA9" w:rsidRDefault="001A121A">
      <w:pPr>
        <w:pStyle w:val="ParagraphStyle15"/>
        <w:framePr w:w="572" w:h="398" w:hRule="exact" w:wrap="none" w:vAnchor="page" w:hAnchor="margin" w:x="43" w:y="7185"/>
        <w:rPr>
          <w:rStyle w:val="CharacterStyle9"/>
        </w:rPr>
      </w:pPr>
      <w:r>
        <w:rPr>
          <w:rStyle w:val="CharacterStyle9"/>
        </w:rPr>
        <w:t>65</w:t>
      </w:r>
    </w:p>
    <w:p w:rsidR="00977CA9" w:rsidRDefault="00977CA9">
      <w:pPr>
        <w:pStyle w:val="ParagraphStyle9"/>
        <w:framePr w:w="584" w:h="413" w:hRule="exact" w:wrap="none" w:vAnchor="page" w:hAnchor="margin" w:x="658" w:y="7185"/>
        <w:rPr>
          <w:rStyle w:val="CharacterStyle6"/>
        </w:rPr>
      </w:pPr>
    </w:p>
    <w:p w:rsidR="00977CA9" w:rsidRDefault="00977CA9">
      <w:pPr>
        <w:pStyle w:val="ParagraphStyle16"/>
        <w:framePr w:w="3364" w:h="413" w:hRule="exact" w:wrap="none" w:vAnchor="page" w:hAnchor="margin" w:x="1287" w:y="7185"/>
        <w:rPr>
          <w:rStyle w:val="FakeCharacterStyle"/>
        </w:rPr>
      </w:pPr>
    </w:p>
    <w:p w:rsidR="00977CA9" w:rsidRDefault="001A121A">
      <w:pPr>
        <w:pStyle w:val="ParagraphStyle17"/>
        <w:framePr w:w="3366" w:h="398" w:hRule="exact" w:wrap="none" w:vAnchor="page" w:hAnchor="margin" w:x="1315" w:y="7185"/>
        <w:rPr>
          <w:rStyle w:val="CharacterStyle10"/>
        </w:rPr>
      </w:pPr>
      <w:r>
        <w:rPr>
          <w:rStyle w:val="CharacterStyle10"/>
        </w:rPr>
        <w:t>Prihodi od upravnih i administrativnih pristojbi, pristojbi po posebnim propisima i naknada</w:t>
      </w:r>
    </w:p>
    <w:p w:rsidR="00977CA9" w:rsidRDefault="00977CA9">
      <w:pPr>
        <w:pStyle w:val="ParagraphStyle18"/>
        <w:framePr w:w="1692" w:h="413" w:hRule="exact" w:wrap="none" w:vAnchor="page" w:hAnchor="margin" w:x="4696" w:y="7185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4724" w:y="7185"/>
        <w:rPr>
          <w:rStyle w:val="CharacterStyle11"/>
        </w:rPr>
      </w:pPr>
      <w:r>
        <w:rPr>
          <w:rStyle w:val="CharacterStyle11"/>
        </w:rPr>
        <w:t>64.892,00</w:t>
      </w:r>
    </w:p>
    <w:p w:rsidR="00977CA9" w:rsidRDefault="00977CA9">
      <w:pPr>
        <w:pStyle w:val="ParagraphStyle18"/>
        <w:framePr w:w="1692" w:h="413" w:hRule="exact" w:wrap="none" w:vAnchor="page" w:hAnchor="margin" w:x="6432" w:y="7185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6460" w:y="7185"/>
        <w:rPr>
          <w:rStyle w:val="CharacterStyle11"/>
        </w:rPr>
      </w:pPr>
      <w:r>
        <w:rPr>
          <w:rStyle w:val="CharacterStyle11"/>
        </w:rPr>
        <w:t>65.792,00</w:t>
      </w:r>
    </w:p>
    <w:p w:rsidR="00977CA9" w:rsidRDefault="00977CA9">
      <w:pPr>
        <w:pStyle w:val="ParagraphStyle20"/>
        <w:framePr w:w="1707" w:h="413" w:hRule="exact" w:wrap="none" w:vAnchor="page" w:hAnchor="margin" w:x="8169" w:y="7185"/>
        <w:rPr>
          <w:rStyle w:val="FakeCharacterStyle"/>
        </w:rPr>
      </w:pPr>
    </w:p>
    <w:p w:rsidR="00977CA9" w:rsidRDefault="001A121A">
      <w:pPr>
        <w:pStyle w:val="ParagraphStyle21"/>
        <w:framePr w:w="1709" w:h="398" w:hRule="exact" w:wrap="none" w:vAnchor="page" w:hAnchor="margin" w:x="8169" w:y="7185"/>
        <w:rPr>
          <w:rStyle w:val="CharacterStyle12"/>
        </w:rPr>
      </w:pPr>
      <w:r>
        <w:rPr>
          <w:rStyle w:val="CharacterStyle12"/>
        </w:rPr>
        <w:t>65.792,00</w:t>
      </w:r>
    </w:p>
    <w:p w:rsidR="00977CA9" w:rsidRDefault="00977CA9">
      <w:pPr>
        <w:pStyle w:val="ParagraphStyle22"/>
        <w:framePr w:w="568" w:h="360" w:hRule="exact" w:wrap="none" w:vAnchor="page" w:hAnchor="margin" w:x="45" w:y="7598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7598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7598"/>
        <w:rPr>
          <w:rStyle w:val="CharacterStyle14"/>
        </w:rPr>
      </w:pPr>
      <w:r>
        <w:rPr>
          <w:rStyle w:val="CharacterStyle14"/>
        </w:rPr>
        <w:t>43</w:t>
      </w:r>
    </w:p>
    <w:p w:rsidR="00977CA9" w:rsidRDefault="00977CA9">
      <w:pPr>
        <w:pStyle w:val="ParagraphStyle23"/>
        <w:framePr w:w="3364" w:h="360" w:hRule="exact" w:wrap="none" w:vAnchor="page" w:hAnchor="margin" w:x="1287" w:y="7598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7598"/>
        <w:rPr>
          <w:rStyle w:val="CharacterStyle14"/>
        </w:rPr>
      </w:pPr>
      <w:r>
        <w:rPr>
          <w:rStyle w:val="CharacterStyle14"/>
        </w:rPr>
        <w:t>OSTALI PRIHODI ZA POSEBNE NAMJENE</w:t>
      </w:r>
    </w:p>
    <w:p w:rsidR="00977CA9" w:rsidRDefault="00977CA9">
      <w:pPr>
        <w:pStyle w:val="ParagraphStyle25"/>
        <w:framePr w:w="1692" w:h="360" w:hRule="exact" w:wrap="none" w:vAnchor="page" w:hAnchor="margin" w:x="4696" w:y="759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7598"/>
        <w:rPr>
          <w:rStyle w:val="CharacterStyle15"/>
        </w:rPr>
      </w:pPr>
      <w:r>
        <w:rPr>
          <w:rStyle w:val="CharacterStyle15"/>
        </w:rPr>
        <w:t>64.892,00</w:t>
      </w:r>
    </w:p>
    <w:p w:rsidR="00977CA9" w:rsidRDefault="00977CA9">
      <w:pPr>
        <w:pStyle w:val="ParagraphStyle25"/>
        <w:framePr w:w="1692" w:h="360" w:hRule="exact" w:wrap="none" w:vAnchor="page" w:hAnchor="margin" w:x="6432" w:y="759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7598"/>
        <w:rPr>
          <w:rStyle w:val="CharacterStyle15"/>
        </w:rPr>
      </w:pPr>
      <w:r>
        <w:rPr>
          <w:rStyle w:val="CharacterStyle15"/>
        </w:rPr>
        <w:t>65.792,00</w:t>
      </w:r>
    </w:p>
    <w:p w:rsidR="00977CA9" w:rsidRDefault="00977CA9">
      <w:pPr>
        <w:pStyle w:val="ParagraphStyle25"/>
        <w:framePr w:w="1707" w:h="360" w:hRule="exact" w:wrap="none" w:vAnchor="page" w:hAnchor="margin" w:x="8169" w:y="7598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7598"/>
        <w:rPr>
          <w:rStyle w:val="CharacterStyle15"/>
        </w:rPr>
      </w:pPr>
      <w:r>
        <w:rPr>
          <w:rStyle w:val="CharacterStyle15"/>
        </w:rPr>
        <w:t>65.792,00</w:t>
      </w:r>
    </w:p>
    <w:p w:rsidR="00977CA9" w:rsidRDefault="00977CA9">
      <w:pPr>
        <w:pStyle w:val="ParagraphStyle14"/>
        <w:framePr w:w="568" w:h="413" w:hRule="exact" w:wrap="none" w:vAnchor="page" w:hAnchor="margin" w:x="45" w:y="7958"/>
        <w:rPr>
          <w:rStyle w:val="FakeCharacterStyle"/>
        </w:rPr>
      </w:pPr>
    </w:p>
    <w:p w:rsidR="00977CA9" w:rsidRDefault="001A121A">
      <w:pPr>
        <w:pStyle w:val="ParagraphStyle15"/>
        <w:framePr w:w="572" w:h="398" w:hRule="exact" w:wrap="none" w:vAnchor="page" w:hAnchor="margin" w:x="43" w:y="7958"/>
        <w:rPr>
          <w:rStyle w:val="CharacterStyle9"/>
        </w:rPr>
      </w:pPr>
      <w:r>
        <w:rPr>
          <w:rStyle w:val="CharacterStyle9"/>
        </w:rPr>
        <w:t>66</w:t>
      </w:r>
    </w:p>
    <w:p w:rsidR="00977CA9" w:rsidRDefault="00977CA9">
      <w:pPr>
        <w:pStyle w:val="ParagraphStyle9"/>
        <w:framePr w:w="584" w:h="413" w:hRule="exact" w:wrap="none" w:vAnchor="page" w:hAnchor="margin" w:x="658" w:y="7958"/>
        <w:rPr>
          <w:rStyle w:val="CharacterStyle6"/>
        </w:rPr>
      </w:pPr>
    </w:p>
    <w:p w:rsidR="00977CA9" w:rsidRDefault="00977CA9">
      <w:pPr>
        <w:pStyle w:val="ParagraphStyle16"/>
        <w:framePr w:w="3364" w:h="413" w:hRule="exact" w:wrap="none" w:vAnchor="page" w:hAnchor="margin" w:x="1287" w:y="7958"/>
        <w:rPr>
          <w:rStyle w:val="FakeCharacterStyle"/>
        </w:rPr>
      </w:pPr>
    </w:p>
    <w:p w:rsidR="00977CA9" w:rsidRDefault="001A121A">
      <w:pPr>
        <w:pStyle w:val="ParagraphStyle17"/>
        <w:framePr w:w="3366" w:h="398" w:hRule="exact" w:wrap="none" w:vAnchor="page" w:hAnchor="margin" w:x="1315" w:y="7958"/>
        <w:rPr>
          <w:rStyle w:val="CharacterStyle10"/>
        </w:rPr>
      </w:pPr>
      <w:r>
        <w:rPr>
          <w:rStyle w:val="CharacterStyle10"/>
        </w:rPr>
        <w:t>Prihodi od prodaje proizvoda i robe te pruženih usluga i prihodi od donacija</w:t>
      </w:r>
    </w:p>
    <w:p w:rsidR="00977CA9" w:rsidRDefault="00977CA9">
      <w:pPr>
        <w:pStyle w:val="ParagraphStyle18"/>
        <w:framePr w:w="1692" w:h="413" w:hRule="exact" w:wrap="none" w:vAnchor="page" w:hAnchor="margin" w:x="4696" w:y="7958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4724" w:y="7958"/>
        <w:rPr>
          <w:rStyle w:val="CharacterStyle11"/>
        </w:rPr>
      </w:pPr>
      <w:r>
        <w:rPr>
          <w:rStyle w:val="CharacterStyle11"/>
        </w:rPr>
        <w:t>663,00</w:t>
      </w:r>
    </w:p>
    <w:p w:rsidR="00977CA9" w:rsidRDefault="00977CA9">
      <w:pPr>
        <w:pStyle w:val="ParagraphStyle18"/>
        <w:framePr w:w="1692" w:h="413" w:hRule="exact" w:wrap="none" w:vAnchor="page" w:hAnchor="margin" w:x="6432" w:y="7958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6460" w:y="7958"/>
        <w:rPr>
          <w:rStyle w:val="CharacterStyle11"/>
        </w:rPr>
      </w:pPr>
      <w:r>
        <w:rPr>
          <w:rStyle w:val="CharacterStyle11"/>
        </w:rPr>
        <w:t>663,00</w:t>
      </w:r>
    </w:p>
    <w:p w:rsidR="00977CA9" w:rsidRDefault="00977CA9">
      <w:pPr>
        <w:pStyle w:val="ParagraphStyle20"/>
        <w:framePr w:w="1707" w:h="413" w:hRule="exact" w:wrap="none" w:vAnchor="page" w:hAnchor="margin" w:x="8169" w:y="7958"/>
        <w:rPr>
          <w:rStyle w:val="FakeCharacterStyle"/>
        </w:rPr>
      </w:pPr>
    </w:p>
    <w:p w:rsidR="00977CA9" w:rsidRDefault="001A121A">
      <w:pPr>
        <w:pStyle w:val="ParagraphStyle21"/>
        <w:framePr w:w="1709" w:h="398" w:hRule="exact" w:wrap="none" w:vAnchor="page" w:hAnchor="margin" w:x="8169" w:y="7958"/>
        <w:rPr>
          <w:rStyle w:val="CharacterStyle12"/>
        </w:rPr>
      </w:pPr>
      <w:r>
        <w:rPr>
          <w:rStyle w:val="CharacterStyle12"/>
        </w:rPr>
        <w:t>663,00</w:t>
      </w:r>
    </w:p>
    <w:p w:rsidR="00977CA9" w:rsidRDefault="00977CA9">
      <w:pPr>
        <w:pStyle w:val="ParagraphStyle22"/>
        <w:framePr w:w="568" w:h="360" w:hRule="exact" w:wrap="none" w:vAnchor="page" w:hAnchor="margin" w:x="45" w:y="8371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8371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8371"/>
        <w:rPr>
          <w:rStyle w:val="CharacterStyle14"/>
        </w:rPr>
      </w:pPr>
      <w:r>
        <w:rPr>
          <w:rStyle w:val="CharacterStyle14"/>
        </w:rPr>
        <w:t>61</w:t>
      </w:r>
    </w:p>
    <w:p w:rsidR="00977CA9" w:rsidRDefault="00977CA9">
      <w:pPr>
        <w:pStyle w:val="ParagraphStyle23"/>
        <w:framePr w:w="3364" w:h="360" w:hRule="exact" w:wrap="none" w:vAnchor="page" w:hAnchor="margin" w:x="1287" w:y="8371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8371"/>
        <w:rPr>
          <w:rStyle w:val="CharacterStyle14"/>
        </w:rPr>
      </w:pPr>
      <w:r>
        <w:rPr>
          <w:rStyle w:val="CharacterStyle14"/>
        </w:rPr>
        <w:t>DONACIJE</w:t>
      </w:r>
    </w:p>
    <w:p w:rsidR="00977CA9" w:rsidRDefault="00977CA9">
      <w:pPr>
        <w:pStyle w:val="ParagraphStyle25"/>
        <w:framePr w:w="1692" w:h="360" w:hRule="exact" w:wrap="none" w:vAnchor="page" w:hAnchor="margin" w:x="4696" w:y="8371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8371"/>
        <w:rPr>
          <w:rStyle w:val="CharacterStyle15"/>
        </w:rPr>
      </w:pPr>
      <w:r>
        <w:rPr>
          <w:rStyle w:val="CharacterStyle15"/>
        </w:rPr>
        <w:t>663,00</w:t>
      </w:r>
    </w:p>
    <w:p w:rsidR="00977CA9" w:rsidRDefault="00977CA9">
      <w:pPr>
        <w:pStyle w:val="ParagraphStyle25"/>
        <w:framePr w:w="1692" w:h="360" w:hRule="exact" w:wrap="none" w:vAnchor="page" w:hAnchor="margin" w:x="6432" w:y="8371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8371"/>
        <w:rPr>
          <w:rStyle w:val="CharacterStyle15"/>
        </w:rPr>
      </w:pPr>
      <w:r>
        <w:rPr>
          <w:rStyle w:val="CharacterStyle15"/>
        </w:rPr>
        <w:t>663,00</w:t>
      </w:r>
    </w:p>
    <w:p w:rsidR="00977CA9" w:rsidRDefault="00977CA9">
      <w:pPr>
        <w:pStyle w:val="ParagraphStyle25"/>
        <w:framePr w:w="1707" w:h="360" w:hRule="exact" w:wrap="none" w:vAnchor="page" w:hAnchor="margin" w:x="8169" w:y="8371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8371"/>
        <w:rPr>
          <w:rStyle w:val="CharacterStyle15"/>
        </w:rPr>
      </w:pPr>
      <w:r>
        <w:rPr>
          <w:rStyle w:val="CharacterStyle15"/>
        </w:rPr>
        <w:t>663,00</w:t>
      </w:r>
    </w:p>
    <w:p w:rsidR="00977CA9" w:rsidRDefault="00977CA9">
      <w:pPr>
        <w:pStyle w:val="ParagraphStyle14"/>
        <w:framePr w:w="568" w:h="360" w:hRule="exact" w:wrap="none" w:vAnchor="page" w:hAnchor="margin" w:x="45" w:y="8731"/>
        <w:rPr>
          <w:rStyle w:val="FakeCharacterStyle"/>
        </w:rPr>
      </w:pPr>
    </w:p>
    <w:p w:rsidR="00977CA9" w:rsidRDefault="001A121A">
      <w:pPr>
        <w:pStyle w:val="ParagraphStyle15"/>
        <w:framePr w:w="572" w:h="345" w:hRule="exact" w:wrap="none" w:vAnchor="page" w:hAnchor="margin" w:x="43" w:y="8731"/>
        <w:rPr>
          <w:rStyle w:val="CharacterStyle9"/>
        </w:rPr>
      </w:pPr>
      <w:r>
        <w:rPr>
          <w:rStyle w:val="CharacterStyle9"/>
        </w:rPr>
        <w:t>68</w:t>
      </w:r>
    </w:p>
    <w:p w:rsidR="00977CA9" w:rsidRDefault="00977CA9">
      <w:pPr>
        <w:pStyle w:val="ParagraphStyle9"/>
        <w:framePr w:w="584" w:h="360" w:hRule="exact" w:wrap="none" w:vAnchor="page" w:hAnchor="margin" w:x="658" w:y="8731"/>
        <w:rPr>
          <w:rStyle w:val="CharacterStyle6"/>
        </w:rPr>
      </w:pPr>
    </w:p>
    <w:p w:rsidR="00977CA9" w:rsidRDefault="00977CA9">
      <w:pPr>
        <w:pStyle w:val="ParagraphStyle16"/>
        <w:framePr w:w="3364" w:h="360" w:hRule="exact" w:wrap="none" w:vAnchor="page" w:hAnchor="margin" w:x="1287" w:y="8731"/>
        <w:rPr>
          <w:rStyle w:val="FakeCharacterStyle"/>
        </w:rPr>
      </w:pPr>
    </w:p>
    <w:p w:rsidR="00977CA9" w:rsidRDefault="001A121A">
      <w:pPr>
        <w:pStyle w:val="ParagraphStyle17"/>
        <w:framePr w:w="3366" w:h="345" w:hRule="exact" w:wrap="none" w:vAnchor="page" w:hAnchor="margin" w:x="1315" w:y="8731"/>
        <w:rPr>
          <w:rStyle w:val="CharacterStyle10"/>
        </w:rPr>
      </w:pPr>
      <w:r>
        <w:rPr>
          <w:rStyle w:val="CharacterStyle10"/>
        </w:rPr>
        <w:t>Kazne, upravne mjere i ostali prihodi</w:t>
      </w:r>
    </w:p>
    <w:p w:rsidR="00977CA9" w:rsidRDefault="00977CA9">
      <w:pPr>
        <w:pStyle w:val="ParagraphStyle18"/>
        <w:framePr w:w="1692" w:h="360" w:hRule="exact" w:wrap="none" w:vAnchor="page" w:hAnchor="margin" w:x="4696" w:y="8731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4724" w:y="8731"/>
        <w:rPr>
          <w:rStyle w:val="CharacterStyle11"/>
        </w:rPr>
      </w:pPr>
      <w:r>
        <w:rPr>
          <w:rStyle w:val="CharacterStyle11"/>
        </w:rPr>
        <w:t>1.300,00</w:t>
      </w:r>
    </w:p>
    <w:p w:rsidR="00977CA9" w:rsidRDefault="00977CA9">
      <w:pPr>
        <w:pStyle w:val="ParagraphStyle18"/>
        <w:framePr w:w="1692" w:h="360" w:hRule="exact" w:wrap="none" w:vAnchor="page" w:hAnchor="margin" w:x="6432" w:y="8731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6460" w:y="8731"/>
        <w:rPr>
          <w:rStyle w:val="CharacterStyle11"/>
        </w:rPr>
      </w:pPr>
      <w:r>
        <w:rPr>
          <w:rStyle w:val="CharacterStyle11"/>
        </w:rPr>
        <w:t>1.300,00</w:t>
      </w:r>
    </w:p>
    <w:p w:rsidR="00977CA9" w:rsidRDefault="00977CA9">
      <w:pPr>
        <w:pStyle w:val="ParagraphStyle20"/>
        <w:framePr w:w="1707" w:h="360" w:hRule="exact" w:wrap="none" w:vAnchor="page" w:hAnchor="margin" w:x="8169" w:y="8731"/>
        <w:rPr>
          <w:rStyle w:val="FakeCharacterStyle"/>
        </w:rPr>
      </w:pPr>
    </w:p>
    <w:p w:rsidR="00977CA9" w:rsidRDefault="001A121A">
      <w:pPr>
        <w:pStyle w:val="ParagraphStyle21"/>
        <w:framePr w:w="1709" w:h="345" w:hRule="exact" w:wrap="none" w:vAnchor="page" w:hAnchor="margin" w:x="8169" w:y="8731"/>
        <w:rPr>
          <w:rStyle w:val="CharacterStyle12"/>
        </w:rPr>
      </w:pPr>
      <w:r>
        <w:rPr>
          <w:rStyle w:val="CharacterStyle12"/>
        </w:rPr>
        <w:t>1.300,00</w:t>
      </w:r>
    </w:p>
    <w:p w:rsidR="00977CA9" w:rsidRDefault="00977CA9">
      <w:pPr>
        <w:pStyle w:val="ParagraphStyle22"/>
        <w:framePr w:w="568" w:h="360" w:hRule="exact" w:wrap="none" w:vAnchor="page" w:hAnchor="margin" w:x="45" w:y="9091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9091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9091"/>
        <w:rPr>
          <w:rStyle w:val="CharacterStyle14"/>
        </w:rPr>
      </w:pPr>
      <w:r>
        <w:rPr>
          <w:rStyle w:val="CharacterStyle14"/>
        </w:rPr>
        <w:t>11</w:t>
      </w:r>
    </w:p>
    <w:p w:rsidR="00977CA9" w:rsidRDefault="00977CA9">
      <w:pPr>
        <w:pStyle w:val="ParagraphStyle23"/>
        <w:framePr w:w="3364" w:h="360" w:hRule="exact" w:wrap="none" w:vAnchor="page" w:hAnchor="margin" w:x="1287" w:y="9091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9091"/>
        <w:rPr>
          <w:rStyle w:val="CharacterStyle14"/>
        </w:rPr>
      </w:pPr>
      <w:r>
        <w:rPr>
          <w:rStyle w:val="CharacterStyle14"/>
        </w:rPr>
        <w:t>OPĆI PRIHODI I PRIMICI</w:t>
      </w:r>
    </w:p>
    <w:p w:rsidR="00977CA9" w:rsidRDefault="00977CA9">
      <w:pPr>
        <w:pStyle w:val="ParagraphStyle25"/>
        <w:framePr w:w="1692" w:h="360" w:hRule="exact" w:wrap="none" w:vAnchor="page" w:hAnchor="margin" w:x="4696" w:y="9091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9091"/>
        <w:rPr>
          <w:rStyle w:val="CharacterStyle15"/>
        </w:rPr>
      </w:pPr>
      <w:r>
        <w:rPr>
          <w:rStyle w:val="CharacterStyle15"/>
        </w:rPr>
        <w:t>1.300,00</w:t>
      </w:r>
    </w:p>
    <w:p w:rsidR="00977CA9" w:rsidRDefault="00977CA9">
      <w:pPr>
        <w:pStyle w:val="ParagraphStyle25"/>
        <w:framePr w:w="1692" w:h="360" w:hRule="exact" w:wrap="none" w:vAnchor="page" w:hAnchor="margin" w:x="6432" w:y="9091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9091"/>
        <w:rPr>
          <w:rStyle w:val="CharacterStyle15"/>
        </w:rPr>
      </w:pPr>
      <w:r>
        <w:rPr>
          <w:rStyle w:val="CharacterStyle15"/>
        </w:rPr>
        <w:t>1.300,00</w:t>
      </w:r>
    </w:p>
    <w:p w:rsidR="00977CA9" w:rsidRDefault="00977CA9">
      <w:pPr>
        <w:pStyle w:val="ParagraphStyle25"/>
        <w:framePr w:w="1707" w:h="360" w:hRule="exact" w:wrap="none" w:vAnchor="page" w:hAnchor="margin" w:x="8169" w:y="9091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9091"/>
        <w:rPr>
          <w:rStyle w:val="CharacterStyle15"/>
        </w:rPr>
      </w:pPr>
      <w:r>
        <w:rPr>
          <w:rStyle w:val="CharacterStyle15"/>
        </w:rPr>
        <w:t>1.300,00</w:t>
      </w:r>
    </w:p>
    <w:p w:rsidR="00977CA9" w:rsidRDefault="00977CA9">
      <w:pPr>
        <w:pStyle w:val="ParagraphStyle7"/>
        <w:framePr w:w="568" w:h="360" w:hRule="exact" w:wrap="none" w:vAnchor="page" w:hAnchor="margin" w:x="45" w:y="9451"/>
        <w:rPr>
          <w:rStyle w:val="FakeCharacterStyle"/>
        </w:rPr>
      </w:pPr>
    </w:p>
    <w:p w:rsidR="00977CA9" w:rsidRDefault="001A121A">
      <w:pPr>
        <w:pStyle w:val="ParagraphStyle8"/>
        <w:framePr w:w="572" w:h="345" w:hRule="exact" w:wrap="none" w:vAnchor="page" w:hAnchor="margin" w:x="43" w:y="9451"/>
        <w:rPr>
          <w:rStyle w:val="CharacterStyle5"/>
        </w:rPr>
      </w:pPr>
      <w:r>
        <w:rPr>
          <w:rStyle w:val="CharacterStyle5"/>
        </w:rPr>
        <w:t>7</w:t>
      </w:r>
    </w:p>
    <w:p w:rsidR="00977CA9" w:rsidRDefault="00977CA9">
      <w:pPr>
        <w:pStyle w:val="ParagraphStyle9"/>
        <w:framePr w:w="584" w:h="360" w:hRule="exact" w:wrap="none" w:vAnchor="page" w:hAnchor="margin" w:x="658" w:y="9451"/>
        <w:rPr>
          <w:rStyle w:val="CharacterStyle6"/>
        </w:rPr>
      </w:pPr>
    </w:p>
    <w:p w:rsidR="00977CA9" w:rsidRDefault="00977CA9">
      <w:pPr>
        <w:pStyle w:val="ParagraphStyle10"/>
        <w:framePr w:w="3364" w:h="360" w:hRule="exact" w:wrap="none" w:vAnchor="page" w:hAnchor="margin" w:x="1287" w:y="9451"/>
        <w:rPr>
          <w:rStyle w:val="FakeCharacterStyle"/>
        </w:rPr>
      </w:pPr>
    </w:p>
    <w:p w:rsidR="00977CA9" w:rsidRDefault="001A121A">
      <w:pPr>
        <w:pStyle w:val="ParagraphStyle11"/>
        <w:framePr w:w="3338" w:h="345" w:hRule="exact" w:wrap="none" w:vAnchor="page" w:hAnchor="margin" w:x="1315" w:y="9451"/>
        <w:rPr>
          <w:rStyle w:val="CharacterStyle7"/>
        </w:rPr>
      </w:pPr>
      <w:r>
        <w:rPr>
          <w:rStyle w:val="CharacterStyle7"/>
        </w:rPr>
        <w:t>Prihodi od prodaje nefinancijske imovine</w:t>
      </w:r>
    </w:p>
    <w:p w:rsidR="00977CA9" w:rsidRDefault="00977CA9">
      <w:pPr>
        <w:pStyle w:val="ParagraphStyle12"/>
        <w:framePr w:w="1692" w:h="360" w:hRule="exact" w:wrap="none" w:vAnchor="page" w:hAnchor="margin" w:x="4696" w:y="9451"/>
        <w:rPr>
          <w:rStyle w:val="FakeCharacterStyle"/>
        </w:rPr>
      </w:pPr>
    </w:p>
    <w:p w:rsidR="00977CA9" w:rsidRDefault="001A121A">
      <w:pPr>
        <w:pStyle w:val="ParagraphStyle13"/>
        <w:framePr w:w="1666" w:h="345" w:hRule="exact" w:wrap="none" w:vAnchor="page" w:hAnchor="margin" w:x="4724" w:y="9451"/>
        <w:rPr>
          <w:rStyle w:val="CharacterStyle8"/>
        </w:rPr>
      </w:pPr>
      <w:r>
        <w:rPr>
          <w:rStyle w:val="CharacterStyle8"/>
        </w:rPr>
        <w:t>20.000,00</w:t>
      </w:r>
    </w:p>
    <w:p w:rsidR="00977CA9" w:rsidRDefault="00977CA9">
      <w:pPr>
        <w:pStyle w:val="ParagraphStyle12"/>
        <w:framePr w:w="1692" w:h="360" w:hRule="exact" w:wrap="none" w:vAnchor="page" w:hAnchor="margin" w:x="6432" w:y="9451"/>
        <w:rPr>
          <w:rStyle w:val="FakeCharacterStyle"/>
        </w:rPr>
      </w:pPr>
    </w:p>
    <w:p w:rsidR="00977CA9" w:rsidRDefault="001A121A">
      <w:pPr>
        <w:pStyle w:val="ParagraphStyle13"/>
        <w:framePr w:w="1666" w:h="345" w:hRule="exact" w:wrap="none" w:vAnchor="page" w:hAnchor="margin" w:x="6460" w:y="9451"/>
        <w:rPr>
          <w:rStyle w:val="CharacterStyle8"/>
        </w:rPr>
      </w:pPr>
      <w:r>
        <w:rPr>
          <w:rStyle w:val="CharacterStyle8"/>
        </w:rPr>
        <w:t>10.000,00</w:t>
      </w:r>
    </w:p>
    <w:p w:rsidR="00977CA9" w:rsidRDefault="00977CA9">
      <w:pPr>
        <w:pStyle w:val="ParagraphStyle12"/>
        <w:framePr w:w="1707" w:h="360" w:hRule="exact" w:wrap="none" w:vAnchor="page" w:hAnchor="margin" w:x="8169" w:y="9451"/>
        <w:rPr>
          <w:rStyle w:val="FakeCharacterStyle"/>
        </w:rPr>
      </w:pPr>
    </w:p>
    <w:p w:rsidR="00977CA9" w:rsidRDefault="001A121A">
      <w:pPr>
        <w:pStyle w:val="ParagraphStyle13"/>
        <w:framePr w:w="1681" w:h="345" w:hRule="exact" w:wrap="none" w:vAnchor="page" w:hAnchor="margin" w:x="8197" w:y="9451"/>
        <w:rPr>
          <w:rStyle w:val="CharacterStyle8"/>
        </w:rPr>
      </w:pPr>
      <w:r>
        <w:rPr>
          <w:rStyle w:val="CharacterStyle8"/>
        </w:rPr>
        <w:t>10.000,00</w:t>
      </w:r>
    </w:p>
    <w:p w:rsidR="00977CA9" w:rsidRDefault="00977CA9">
      <w:pPr>
        <w:pStyle w:val="ParagraphStyle14"/>
        <w:framePr w:w="568" w:h="413" w:hRule="exact" w:wrap="none" w:vAnchor="page" w:hAnchor="margin" w:x="45" w:y="9811"/>
        <w:rPr>
          <w:rStyle w:val="FakeCharacterStyle"/>
        </w:rPr>
      </w:pPr>
    </w:p>
    <w:p w:rsidR="00977CA9" w:rsidRDefault="001A121A">
      <w:pPr>
        <w:pStyle w:val="ParagraphStyle15"/>
        <w:framePr w:w="572" w:h="398" w:hRule="exact" w:wrap="none" w:vAnchor="page" w:hAnchor="margin" w:x="43" w:y="9811"/>
        <w:rPr>
          <w:rStyle w:val="CharacterStyle9"/>
        </w:rPr>
      </w:pPr>
      <w:r>
        <w:rPr>
          <w:rStyle w:val="CharacterStyle9"/>
        </w:rPr>
        <w:t>71</w:t>
      </w:r>
    </w:p>
    <w:p w:rsidR="00977CA9" w:rsidRDefault="00977CA9">
      <w:pPr>
        <w:pStyle w:val="ParagraphStyle9"/>
        <w:framePr w:w="584" w:h="413" w:hRule="exact" w:wrap="none" w:vAnchor="page" w:hAnchor="margin" w:x="658" w:y="9811"/>
        <w:rPr>
          <w:rStyle w:val="CharacterStyle6"/>
        </w:rPr>
      </w:pPr>
    </w:p>
    <w:p w:rsidR="00977CA9" w:rsidRDefault="00977CA9">
      <w:pPr>
        <w:pStyle w:val="ParagraphStyle16"/>
        <w:framePr w:w="3364" w:h="413" w:hRule="exact" w:wrap="none" w:vAnchor="page" w:hAnchor="margin" w:x="1287" w:y="9811"/>
        <w:rPr>
          <w:rStyle w:val="FakeCharacterStyle"/>
        </w:rPr>
      </w:pPr>
    </w:p>
    <w:p w:rsidR="00977CA9" w:rsidRDefault="001A121A">
      <w:pPr>
        <w:pStyle w:val="ParagraphStyle17"/>
        <w:framePr w:w="3366" w:h="398" w:hRule="exact" w:wrap="none" w:vAnchor="page" w:hAnchor="margin" w:x="1315" w:y="9811"/>
        <w:rPr>
          <w:rStyle w:val="CharacterStyle10"/>
        </w:rPr>
      </w:pPr>
      <w:r>
        <w:rPr>
          <w:rStyle w:val="CharacterStyle10"/>
        </w:rPr>
        <w:t>Prihodi od prodaje neproizvedene dugotrajne imovine</w:t>
      </w:r>
    </w:p>
    <w:p w:rsidR="00977CA9" w:rsidRDefault="00977CA9">
      <w:pPr>
        <w:pStyle w:val="ParagraphStyle18"/>
        <w:framePr w:w="1692" w:h="413" w:hRule="exact" w:wrap="none" w:vAnchor="page" w:hAnchor="margin" w:x="4696" w:y="9811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4724" w:y="9811"/>
        <w:rPr>
          <w:rStyle w:val="CharacterStyle11"/>
        </w:rPr>
      </w:pPr>
      <w:r>
        <w:rPr>
          <w:rStyle w:val="CharacterStyle11"/>
        </w:rPr>
        <w:t>20.000,00</w:t>
      </w:r>
    </w:p>
    <w:p w:rsidR="00977CA9" w:rsidRDefault="00977CA9">
      <w:pPr>
        <w:pStyle w:val="ParagraphStyle18"/>
        <w:framePr w:w="1692" w:h="413" w:hRule="exact" w:wrap="none" w:vAnchor="page" w:hAnchor="margin" w:x="6432" w:y="9811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6460" w:y="9811"/>
        <w:rPr>
          <w:rStyle w:val="CharacterStyle11"/>
        </w:rPr>
      </w:pPr>
      <w:r>
        <w:rPr>
          <w:rStyle w:val="CharacterStyle11"/>
        </w:rPr>
        <w:t>10.000,00</w:t>
      </w:r>
    </w:p>
    <w:p w:rsidR="00977CA9" w:rsidRDefault="00977CA9">
      <w:pPr>
        <w:pStyle w:val="ParagraphStyle20"/>
        <w:framePr w:w="1707" w:h="413" w:hRule="exact" w:wrap="none" w:vAnchor="page" w:hAnchor="margin" w:x="8169" w:y="9811"/>
        <w:rPr>
          <w:rStyle w:val="FakeCharacterStyle"/>
        </w:rPr>
      </w:pPr>
    </w:p>
    <w:p w:rsidR="00977CA9" w:rsidRDefault="001A121A">
      <w:pPr>
        <w:pStyle w:val="ParagraphStyle21"/>
        <w:framePr w:w="1709" w:h="398" w:hRule="exact" w:wrap="none" w:vAnchor="page" w:hAnchor="margin" w:x="8169" w:y="9811"/>
        <w:rPr>
          <w:rStyle w:val="CharacterStyle12"/>
        </w:rPr>
      </w:pPr>
      <w:r>
        <w:rPr>
          <w:rStyle w:val="CharacterStyle12"/>
        </w:rPr>
        <w:t>10.000,00</w:t>
      </w:r>
    </w:p>
    <w:p w:rsidR="00977CA9" w:rsidRDefault="00977CA9">
      <w:pPr>
        <w:pStyle w:val="ParagraphStyle22"/>
        <w:framePr w:w="568" w:h="413" w:hRule="exact" w:wrap="none" w:vAnchor="page" w:hAnchor="margin" w:x="45" w:y="10223"/>
        <w:rPr>
          <w:rStyle w:val="CharacterStyle13"/>
        </w:rPr>
      </w:pPr>
    </w:p>
    <w:p w:rsidR="00977CA9" w:rsidRDefault="00977CA9">
      <w:pPr>
        <w:pStyle w:val="ParagraphStyle23"/>
        <w:framePr w:w="584" w:h="413" w:hRule="exact" w:wrap="none" w:vAnchor="page" w:hAnchor="margin" w:x="658" w:y="10223"/>
        <w:rPr>
          <w:rStyle w:val="FakeCharacterStyle"/>
        </w:rPr>
      </w:pPr>
    </w:p>
    <w:p w:rsidR="00977CA9" w:rsidRDefault="001A121A">
      <w:pPr>
        <w:pStyle w:val="ParagraphStyle24"/>
        <w:framePr w:w="558" w:h="398" w:hRule="exact" w:wrap="none" w:vAnchor="page" w:hAnchor="margin" w:x="686" w:y="10223"/>
        <w:rPr>
          <w:rStyle w:val="CharacterStyle14"/>
        </w:rPr>
      </w:pPr>
      <w:r>
        <w:rPr>
          <w:rStyle w:val="CharacterStyle14"/>
        </w:rPr>
        <w:t>71</w:t>
      </w:r>
    </w:p>
    <w:p w:rsidR="00977CA9" w:rsidRDefault="00977CA9">
      <w:pPr>
        <w:pStyle w:val="ParagraphStyle23"/>
        <w:framePr w:w="3364" w:h="413" w:hRule="exact" w:wrap="none" w:vAnchor="page" w:hAnchor="margin" w:x="1287" w:y="10223"/>
        <w:rPr>
          <w:rStyle w:val="FakeCharacterStyle"/>
        </w:rPr>
      </w:pPr>
    </w:p>
    <w:p w:rsidR="00977CA9" w:rsidRDefault="001A121A">
      <w:pPr>
        <w:pStyle w:val="ParagraphStyle24"/>
        <w:framePr w:w="3338" w:h="398" w:hRule="exact" w:wrap="none" w:vAnchor="page" w:hAnchor="margin" w:x="1315" w:y="10223"/>
        <w:rPr>
          <w:rStyle w:val="CharacterStyle14"/>
        </w:rPr>
      </w:pPr>
      <w:r>
        <w:rPr>
          <w:rStyle w:val="CharacterStyle14"/>
        </w:rPr>
        <w:t>Prihodi od prodaje ili zamjene nefinancijske imovine</w:t>
      </w:r>
    </w:p>
    <w:p w:rsidR="00977CA9" w:rsidRDefault="00977CA9">
      <w:pPr>
        <w:pStyle w:val="ParagraphStyle25"/>
        <w:framePr w:w="1692" w:h="413" w:hRule="exact" w:wrap="none" w:vAnchor="page" w:hAnchor="margin" w:x="4696" w:y="10223"/>
        <w:rPr>
          <w:rStyle w:val="FakeCharacterStyle"/>
        </w:rPr>
      </w:pPr>
    </w:p>
    <w:p w:rsidR="00977CA9" w:rsidRDefault="001A121A">
      <w:pPr>
        <w:pStyle w:val="ParagraphStyle26"/>
        <w:framePr w:w="1666" w:h="398" w:hRule="exact" w:wrap="none" w:vAnchor="page" w:hAnchor="margin" w:x="4724" w:y="10223"/>
        <w:rPr>
          <w:rStyle w:val="CharacterStyle15"/>
        </w:rPr>
      </w:pPr>
      <w:r>
        <w:rPr>
          <w:rStyle w:val="CharacterStyle15"/>
        </w:rPr>
        <w:t>20.000,00</w:t>
      </w:r>
    </w:p>
    <w:p w:rsidR="00977CA9" w:rsidRDefault="00977CA9">
      <w:pPr>
        <w:pStyle w:val="ParagraphStyle25"/>
        <w:framePr w:w="1692" w:h="413" w:hRule="exact" w:wrap="none" w:vAnchor="page" w:hAnchor="margin" w:x="6432" w:y="10223"/>
        <w:rPr>
          <w:rStyle w:val="FakeCharacterStyle"/>
        </w:rPr>
      </w:pPr>
    </w:p>
    <w:p w:rsidR="00977CA9" w:rsidRDefault="001A121A">
      <w:pPr>
        <w:pStyle w:val="ParagraphStyle26"/>
        <w:framePr w:w="1666" w:h="398" w:hRule="exact" w:wrap="none" w:vAnchor="page" w:hAnchor="margin" w:x="6460" w:y="10223"/>
        <w:rPr>
          <w:rStyle w:val="CharacterStyle15"/>
        </w:rPr>
      </w:pPr>
      <w:r>
        <w:rPr>
          <w:rStyle w:val="CharacterStyle15"/>
        </w:rPr>
        <w:t>10.000,00</w:t>
      </w:r>
    </w:p>
    <w:p w:rsidR="00977CA9" w:rsidRDefault="00977CA9">
      <w:pPr>
        <w:pStyle w:val="ParagraphStyle25"/>
        <w:framePr w:w="1707" w:h="413" w:hRule="exact" w:wrap="none" w:vAnchor="page" w:hAnchor="margin" w:x="8169" w:y="10223"/>
        <w:rPr>
          <w:rStyle w:val="FakeCharacterStyle"/>
        </w:rPr>
      </w:pPr>
    </w:p>
    <w:p w:rsidR="00977CA9" w:rsidRDefault="001A121A">
      <w:pPr>
        <w:pStyle w:val="ParagraphStyle26"/>
        <w:framePr w:w="1681" w:h="398" w:hRule="exact" w:wrap="none" w:vAnchor="page" w:hAnchor="margin" w:x="8197" w:y="10223"/>
        <w:rPr>
          <w:rStyle w:val="CharacterStyle15"/>
        </w:rPr>
      </w:pPr>
      <w:r>
        <w:rPr>
          <w:rStyle w:val="CharacterStyle15"/>
        </w:rPr>
        <w:t>10.000,00</w:t>
      </w:r>
    </w:p>
    <w:p w:rsidR="00977CA9" w:rsidRDefault="001A121A">
      <w:pPr>
        <w:pStyle w:val="ParagraphStyle2"/>
        <w:framePr w:w="9865" w:h="249" w:hRule="exact" w:wrap="none" w:vAnchor="page" w:hAnchor="margin" w:x="28" w:y="10709"/>
        <w:rPr>
          <w:rStyle w:val="CharacterStyle2"/>
        </w:rPr>
      </w:pPr>
      <w:r>
        <w:rPr>
          <w:rStyle w:val="CharacterStyle2"/>
        </w:rPr>
        <w:t>RASHODI POSLOVANJA</w:t>
      </w:r>
    </w:p>
    <w:p w:rsidR="00977CA9" w:rsidRDefault="00977CA9">
      <w:pPr>
        <w:pStyle w:val="ParagraphStyle3"/>
        <w:framePr w:w="568" w:h="556" w:hRule="exact" w:wrap="none" w:vAnchor="page" w:hAnchor="margin" w:x="45" w:y="11201"/>
        <w:rPr>
          <w:rStyle w:val="FakeCharacterStyle"/>
        </w:rPr>
      </w:pPr>
    </w:p>
    <w:p w:rsidR="00977CA9" w:rsidRDefault="001A121A">
      <w:pPr>
        <w:pStyle w:val="ParagraphStyle4"/>
        <w:framePr w:w="572" w:h="470" w:hRule="exact" w:wrap="none" w:vAnchor="page" w:hAnchor="margin" w:x="43" w:y="11244"/>
        <w:rPr>
          <w:rStyle w:val="CharacterStyle3"/>
        </w:rPr>
      </w:pPr>
      <w:r>
        <w:rPr>
          <w:rStyle w:val="CharacterStyle3"/>
        </w:rPr>
        <w:t>Konto</w:t>
      </w:r>
    </w:p>
    <w:p w:rsidR="00977CA9" w:rsidRDefault="00977CA9">
      <w:pPr>
        <w:pStyle w:val="ParagraphStyle5"/>
        <w:framePr w:w="582" w:h="556" w:hRule="exact" w:wrap="none" w:vAnchor="page" w:hAnchor="margin" w:x="658" w:y="11201"/>
        <w:rPr>
          <w:rStyle w:val="FakeCharacterStyle"/>
        </w:rPr>
      </w:pPr>
    </w:p>
    <w:p w:rsidR="00977CA9" w:rsidRDefault="001A121A">
      <w:pPr>
        <w:pStyle w:val="ParagraphStyle6"/>
        <w:framePr w:w="556" w:h="470" w:hRule="exact" w:wrap="none" w:vAnchor="page" w:hAnchor="margin" w:x="686" w:y="11244"/>
        <w:rPr>
          <w:rStyle w:val="CharacterStyle4"/>
        </w:rPr>
      </w:pPr>
      <w:r>
        <w:rPr>
          <w:rStyle w:val="CharacterStyle4"/>
        </w:rPr>
        <w:t>Izvor</w:t>
      </w:r>
    </w:p>
    <w:p w:rsidR="00977CA9" w:rsidRDefault="00977CA9">
      <w:pPr>
        <w:pStyle w:val="ParagraphStyle5"/>
        <w:framePr w:w="3366" w:h="556" w:hRule="exact" w:wrap="none" w:vAnchor="page" w:hAnchor="margin" w:x="1285" w:y="11201"/>
        <w:rPr>
          <w:rStyle w:val="FakeCharacterStyle"/>
        </w:rPr>
      </w:pPr>
    </w:p>
    <w:p w:rsidR="00977CA9" w:rsidRDefault="001A121A">
      <w:pPr>
        <w:pStyle w:val="ParagraphStyle6"/>
        <w:framePr w:w="3340" w:h="470" w:hRule="exact" w:wrap="none" w:vAnchor="page" w:hAnchor="margin" w:x="1313" w:y="11244"/>
        <w:rPr>
          <w:rStyle w:val="CharacterStyle4"/>
        </w:rPr>
      </w:pPr>
      <w:r>
        <w:rPr>
          <w:rStyle w:val="CharacterStyle4"/>
        </w:rPr>
        <w:t>Naziv rashoda</w:t>
      </w:r>
    </w:p>
    <w:p w:rsidR="00977CA9" w:rsidRDefault="00977CA9">
      <w:pPr>
        <w:pStyle w:val="ParagraphStyle5"/>
        <w:framePr w:w="1692" w:h="556" w:hRule="exact" w:wrap="none" w:vAnchor="page" w:hAnchor="margin" w:x="4696" w:y="11201"/>
        <w:rPr>
          <w:rStyle w:val="FakeCharacterStyle"/>
        </w:rPr>
      </w:pPr>
    </w:p>
    <w:p w:rsidR="00977CA9" w:rsidRDefault="001A121A">
      <w:pPr>
        <w:pStyle w:val="ParagraphStyle6"/>
        <w:framePr w:w="1666" w:h="470" w:hRule="exact" w:wrap="none" w:vAnchor="page" w:hAnchor="margin" w:x="4724" w:y="11244"/>
        <w:rPr>
          <w:rStyle w:val="CharacterStyle4"/>
        </w:rPr>
      </w:pPr>
      <w:r>
        <w:rPr>
          <w:rStyle w:val="CharacterStyle4"/>
        </w:rPr>
        <w:t>Proračun za 2023.</w:t>
      </w:r>
    </w:p>
    <w:p w:rsidR="00977CA9" w:rsidRDefault="00977CA9">
      <w:pPr>
        <w:pStyle w:val="ParagraphStyle5"/>
        <w:framePr w:w="1692" w:h="556" w:hRule="exact" w:wrap="none" w:vAnchor="page" w:hAnchor="margin" w:x="6432" w:y="11201"/>
        <w:rPr>
          <w:rStyle w:val="FakeCharacterStyle"/>
        </w:rPr>
      </w:pPr>
    </w:p>
    <w:p w:rsidR="00977CA9" w:rsidRDefault="001A121A">
      <w:pPr>
        <w:pStyle w:val="ParagraphStyle6"/>
        <w:framePr w:w="1666" w:h="470" w:hRule="exact" w:wrap="none" w:vAnchor="page" w:hAnchor="margin" w:x="6460" w:y="11244"/>
        <w:rPr>
          <w:rStyle w:val="CharacterStyle4"/>
        </w:rPr>
      </w:pPr>
      <w:r>
        <w:rPr>
          <w:rStyle w:val="CharacterStyle4"/>
        </w:rPr>
        <w:t>Projekcija za 2024.</w:t>
      </w:r>
    </w:p>
    <w:p w:rsidR="00977CA9" w:rsidRDefault="00977CA9">
      <w:pPr>
        <w:pStyle w:val="ParagraphStyle5"/>
        <w:framePr w:w="1707" w:h="556" w:hRule="exact" w:wrap="none" w:vAnchor="page" w:hAnchor="margin" w:x="8169" w:y="11201"/>
        <w:rPr>
          <w:rStyle w:val="FakeCharacterStyle"/>
        </w:rPr>
      </w:pPr>
    </w:p>
    <w:p w:rsidR="00977CA9" w:rsidRDefault="001A121A">
      <w:pPr>
        <w:pStyle w:val="ParagraphStyle6"/>
        <w:framePr w:w="1681" w:h="470" w:hRule="exact" w:wrap="none" w:vAnchor="page" w:hAnchor="margin" w:x="8197" w:y="11244"/>
        <w:rPr>
          <w:rStyle w:val="CharacterStyle4"/>
        </w:rPr>
      </w:pPr>
      <w:r>
        <w:rPr>
          <w:rStyle w:val="CharacterStyle4"/>
        </w:rPr>
        <w:t>Projekcija za 2025.</w:t>
      </w:r>
    </w:p>
    <w:p w:rsidR="00977CA9" w:rsidRDefault="00977CA9">
      <w:pPr>
        <w:pStyle w:val="ParagraphStyle7"/>
        <w:framePr w:w="568" w:h="360" w:hRule="exact" w:wrap="none" w:vAnchor="page" w:hAnchor="margin" w:x="45" w:y="11758"/>
        <w:rPr>
          <w:rStyle w:val="FakeCharacterStyle"/>
        </w:rPr>
      </w:pPr>
    </w:p>
    <w:p w:rsidR="00977CA9" w:rsidRDefault="001A121A">
      <w:pPr>
        <w:pStyle w:val="ParagraphStyle8"/>
        <w:framePr w:w="572" w:h="345" w:hRule="exact" w:wrap="none" w:vAnchor="page" w:hAnchor="margin" w:x="43" w:y="11758"/>
        <w:rPr>
          <w:rStyle w:val="CharacterStyle5"/>
        </w:rPr>
      </w:pPr>
      <w:r>
        <w:rPr>
          <w:rStyle w:val="CharacterStyle5"/>
        </w:rPr>
        <w:t>3</w:t>
      </w:r>
    </w:p>
    <w:p w:rsidR="00977CA9" w:rsidRDefault="00977CA9">
      <w:pPr>
        <w:pStyle w:val="ParagraphStyle9"/>
        <w:framePr w:w="584" w:h="360" w:hRule="exact" w:wrap="none" w:vAnchor="page" w:hAnchor="margin" w:x="658" w:y="11758"/>
        <w:rPr>
          <w:rStyle w:val="CharacterStyle6"/>
        </w:rPr>
      </w:pPr>
    </w:p>
    <w:p w:rsidR="00977CA9" w:rsidRDefault="00977CA9">
      <w:pPr>
        <w:pStyle w:val="ParagraphStyle10"/>
        <w:framePr w:w="3364" w:h="360" w:hRule="exact" w:wrap="none" w:vAnchor="page" w:hAnchor="margin" w:x="1287" w:y="11758"/>
        <w:rPr>
          <w:rStyle w:val="FakeCharacterStyle"/>
        </w:rPr>
      </w:pPr>
    </w:p>
    <w:p w:rsidR="00977CA9" w:rsidRDefault="001A121A">
      <w:pPr>
        <w:pStyle w:val="ParagraphStyle11"/>
        <w:framePr w:w="3338" w:h="345" w:hRule="exact" w:wrap="none" w:vAnchor="page" w:hAnchor="margin" w:x="1315" w:y="11758"/>
        <w:rPr>
          <w:rStyle w:val="CharacterStyle7"/>
        </w:rPr>
      </w:pPr>
      <w:r>
        <w:rPr>
          <w:rStyle w:val="CharacterStyle7"/>
        </w:rPr>
        <w:t>Rashodi poslovanja</w:t>
      </w:r>
    </w:p>
    <w:p w:rsidR="00977CA9" w:rsidRDefault="00977CA9">
      <w:pPr>
        <w:pStyle w:val="ParagraphStyle12"/>
        <w:framePr w:w="1692" w:h="360" w:hRule="exact" w:wrap="none" w:vAnchor="page" w:hAnchor="margin" w:x="4696" w:y="11758"/>
        <w:rPr>
          <w:rStyle w:val="FakeCharacterStyle"/>
        </w:rPr>
      </w:pPr>
    </w:p>
    <w:p w:rsidR="00977CA9" w:rsidRDefault="001A121A">
      <w:pPr>
        <w:pStyle w:val="ParagraphStyle13"/>
        <w:framePr w:w="1666" w:h="345" w:hRule="exact" w:wrap="none" w:vAnchor="page" w:hAnchor="margin" w:x="4724" w:y="11758"/>
        <w:rPr>
          <w:rStyle w:val="CharacterStyle8"/>
        </w:rPr>
      </w:pPr>
      <w:r>
        <w:rPr>
          <w:rStyle w:val="CharacterStyle8"/>
        </w:rPr>
        <w:t>705.787,00</w:t>
      </w:r>
    </w:p>
    <w:p w:rsidR="00977CA9" w:rsidRDefault="00977CA9">
      <w:pPr>
        <w:pStyle w:val="ParagraphStyle12"/>
        <w:framePr w:w="1692" w:h="360" w:hRule="exact" w:wrap="none" w:vAnchor="page" w:hAnchor="margin" w:x="6432" w:y="11758"/>
        <w:rPr>
          <w:rStyle w:val="FakeCharacterStyle"/>
        </w:rPr>
      </w:pPr>
    </w:p>
    <w:p w:rsidR="00977CA9" w:rsidRDefault="001A121A">
      <w:pPr>
        <w:pStyle w:val="ParagraphStyle13"/>
        <w:framePr w:w="1666" w:h="345" w:hRule="exact" w:wrap="none" w:vAnchor="page" w:hAnchor="margin" w:x="6460" w:y="11758"/>
        <w:rPr>
          <w:rStyle w:val="CharacterStyle8"/>
        </w:rPr>
      </w:pPr>
      <w:r>
        <w:rPr>
          <w:rStyle w:val="CharacterStyle8"/>
        </w:rPr>
        <w:t>583.160,00</w:t>
      </w:r>
    </w:p>
    <w:p w:rsidR="00977CA9" w:rsidRDefault="00977CA9">
      <w:pPr>
        <w:pStyle w:val="ParagraphStyle12"/>
        <w:framePr w:w="1707" w:h="360" w:hRule="exact" w:wrap="none" w:vAnchor="page" w:hAnchor="margin" w:x="8169" w:y="11758"/>
        <w:rPr>
          <w:rStyle w:val="FakeCharacterStyle"/>
        </w:rPr>
      </w:pPr>
    </w:p>
    <w:p w:rsidR="00977CA9" w:rsidRDefault="001A121A">
      <w:pPr>
        <w:pStyle w:val="ParagraphStyle13"/>
        <w:framePr w:w="1681" w:h="345" w:hRule="exact" w:wrap="none" w:vAnchor="page" w:hAnchor="margin" w:x="8197" w:y="11758"/>
        <w:rPr>
          <w:rStyle w:val="CharacterStyle8"/>
        </w:rPr>
      </w:pPr>
      <w:r>
        <w:rPr>
          <w:rStyle w:val="CharacterStyle8"/>
        </w:rPr>
        <w:t>580.219,00</w:t>
      </w:r>
    </w:p>
    <w:p w:rsidR="00977CA9" w:rsidRDefault="00977CA9">
      <w:pPr>
        <w:pStyle w:val="ParagraphStyle14"/>
        <w:framePr w:w="568" w:h="360" w:hRule="exact" w:wrap="none" w:vAnchor="page" w:hAnchor="margin" w:x="45" w:y="12118"/>
        <w:rPr>
          <w:rStyle w:val="FakeCharacterStyle"/>
        </w:rPr>
      </w:pPr>
    </w:p>
    <w:p w:rsidR="00977CA9" w:rsidRDefault="001A121A">
      <w:pPr>
        <w:pStyle w:val="ParagraphStyle15"/>
        <w:framePr w:w="572" w:h="345" w:hRule="exact" w:wrap="none" w:vAnchor="page" w:hAnchor="margin" w:x="43" w:y="12118"/>
        <w:rPr>
          <w:rStyle w:val="CharacterStyle9"/>
        </w:rPr>
      </w:pPr>
      <w:r>
        <w:rPr>
          <w:rStyle w:val="CharacterStyle9"/>
        </w:rPr>
        <w:t>31</w:t>
      </w:r>
    </w:p>
    <w:p w:rsidR="00977CA9" w:rsidRDefault="00977CA9">
      <w:pPr>
        <w:pStyle w:val="ParagraphStyle9"/>
        <w:framePr w:w="584" w:h="360" w:hRule="exact" w:wrap="none" w:vAnchor="page" w:hAnchor="margin" w:x="658" w:y="12118"/>
        <w:rPr>
          <w:rStyle w:val="CharacterStyle6"/>
        </w:rPr>
      </w:pPr>
    </w:p>
    <w:p w:rsidR="00977CA9" w:rsidRDefault="00977CA9">
      <w:pPr>
        <w:pStyle w:val="ParagraphStyle16"/>
        <w:framePr w:w="3364" w:h="360" w:hRule="exact" w:wrap="none" w:vAnchor="page" w:hAnchor="margin" w:x="1287" w:y="12118"/>
        <w:rPr>
          <w:rStyle w:val="FakeCharacterStyle"/>
        </w:rPr>
      </w:pPr>
    </w:p>
    <w:p w:rsidR="00977CA9" w:rsidRDefault="001A121A">
      <w:pPr>
        <w:pStyle w:val="ParagraphStyle17"/>
        <w:framePr w:w="3366" w:h="345" w:hRule="exact" w:wrap="none" w:vAnchor="page" w:hAnchor="margin" w:x="1315" w:y="12118"/>
        <w:rPr>
          <w:rStyle w:val="CharacterStyle10"/>
        </w:rPr>
      </w:pPr>
      <w:r>
        <w:rPr>
          <w:rStyle w:val="CharacterStyle10"/>
        </w:rPr>
        <w:t>Rashodi za zaposlene</w:t>
      </w:r>
    </w:p>
    <w:p w:rsidR="00977CA9" w:rsidRDefault="00977CA9">
      <w:pPr>
        <w:pStyle w:val="ParagraphStyle18"/>
        <w:framePr w:w="1692" w:h="360" w:hRule="exact" w:wrap="none" w:vAnchor="page" w:hAnchor="margin" w:x="4696" w:y="12118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4724" w:y="12118"/>
        <w:rPr>
          <w:rStyle w:val="CharacterStyle11"/>
        </w:rPr>
      </w:pPr>
      <w:r>
        <w:rPr>
          <w:rStyle w:val="CharacterStyle11"/>
        </w:rPr>
        <w:t>138.979,00</w:t>
      </w:r>
    </w:p>
    <w:p w:rsidR="00977CA9" w:rsidRDefault="00977CA9">
      <w:pPr>
        <w:pStyle w:val="ParagraphStyle18"/>
        <w:framePr w:w="1692" w:h="360" w:hRule="exact" w:wrap="none" w:vAnchor="page" w:hAnchor="margin" w:x="6432" w:y="12118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6460" w:y="12118"/>
        <w:rPr>
          <w:rStyle w:val="CharacterStyle11"/>
        </w:rPr>
      </w:pPr>
      <w:r>
        <w:rPr>
          <w:rStyle w:val="CharacterStyle11"/>
        </w:rPr>
        <w:t>142.600,00</w:t>
      </w:r>
    </w:p>
    <w:p w:rsidR="00977CA9" w:rsidRDefault="00977CA9">
      <w:pPr>
        <w:pStyle w:val="ParagraphStyle20"/>
        <w:framePr w:w="1707" w:h="360" w:hRule="exact" w:wrap="none" w:vAnchor="page" w:hAnchor="margin" w:x="8169" w:y="12118"/>
        <w:rPr>
          <w:rStyle w:val="FakeCharacterStyle"/>
        </w:rPr>
      </w:pPr>
    </w:p>
    <w:p w:rsidR="00977CA9" w:rsidRDefault="001A121A">
      <w:pPr>
        <w:pStyle w:val="ParagraphStyle21"/>
        <w:framePr w:w="1709" w:h="345" w:hRule="exact" w:wrap="none" w:vAnchor="page" w:hAnchor="margin" w:x="8169" w:y="12118"/>
        <w:rPr>
          <w:rStyle w:val="CharacterStyle12"/>
        </w:rPr>
      </w:pPr>
      <w:r>
        <w:rPr>
          <w:rStyle w:val="CharacterStyle12"/>
        </w:rPr>
        <w:t>144.200,00</w:t>
      </w:r>
    </w:p>
    <w:p w:rsidR="00977CA9" w:rsidRDefault="00977CA9">
      <w:pPr>
        <w:pStyle w:val="ParagraphStyle22"/>
        <w:framePr w:w="568" w:h="360" w:hRule="exact" w:wrap="none" w:vAnchor="page" w:hAnchor="margin" w:x="45" w:y="12478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12478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12478"/>
        <w:rPr>
          <w:rStyle w:val="CharacterStyle14"/>
        </w:rPr>
      </w:pPr>
      <w:r>
        <w:rPr>
          <w:rStyle w:val="CharacterStyle14"/>
        </w:rPr>
        <w:t>11</w:t>
      </w:r>
    </w:p>
    <w:p w:rsidR="00977CA9" w:rsidRDefault="00977CA9">
      <w:pPr>
        <w:pStyle w:val="ParagraphStyle23"/>
        <w:framePr w:w="3364" w:h="360" w:hRule="exact" w:wrap="none" w:vAnchor="page" w:hAnchor="margin" w:x="1287" w:y="12478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12478"/>
        <w:rPr>
          <w:rStyle w:val="CharacterStyle14"/>
        </w:rPr>
      </w:pPr>
      <w:r>
        <w:rPr>
          <w:rStyle w:val="CharacterStyle14"/>
        </w:rPr>
        <w:t>OPĆI PRIHODI I PRIMICI</w:t>
      </w:r>
    </w:p>
    <w:p w:rsidR="00977CA9" w:rsidRDefault="00977CA9">
      <w:pPr>
        <w:pStyle w:val="ParagraphStyle25"/>
        <w:framePr w:w="1692" w:h="360" w:hRule="exact" w:wrap="none" w:vAnchor="page" w:hAnchor="margin" w:x="4696" w:y="1247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12478"/>
        <w:rPr>
          <w:rStyle w:val="CharacterStyle15"/>
        </w:rPr>
      </w:pPr>
      <w:r>
        <w:rPr>
          <w:rStyle w:val="CharacterStyle15"/>
        </w:rPr>
        <w:t>122.252,00</w:t>
      </w:r>
    </w:p>
    <w:p w:rsidR="00977CA9" w:rsidRDefault="00977CA9">
      <w:pPr>
        <w:pStyle w:val="ParagraphStyle25"/>
        <w:framePr w:w="1692" w:h="360" w:hRule="exact" w:wrap="none" w:vAnchor="page" w:hAnchor="margin" w:x="6432" w:y="1247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12478"/>
        <w:rPr>
          <w:rStyle w:val="CharacterStyle15"/>
        </w:rPr>
      </w:pPr>
      <w:r>
        <w:rPr>
          <w:rStyle w:val="CharacterStyle15"/>
        </w:rPr>
        <w:t>125.400,00</w:t>
      </w:r>
    </w:p>
    <w:p w:rsidR="00977CA9" w:rsidRDefault="00977CA9">
      <w:pPr>
        <w:pStyle w:val="ParagraphStyle25"/>
        <w:framePr w:w="1707" w:h="360" w:hRule="exact" w:wrap="none" w:vAnchor="page" w:hAnchor="margin" w:x="8169" w:y="12478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12478"/>
        <w:rPr>
          <w:rStyle w:val="CharacterStyle15"/>
        </w:rPr>
      </w:pPr>
      <w:r>
        <w:rPr>
          <w:rStyle w:val="CharacterStyle15"/>
        </w:rPr>
        <w:t>127.000,00</w:t>
      </w:r>
    </w:p>
    <w:p w:rsidR="00977CA9" w:rsidRDefault="00977CA9">
      <w:pPr>
        <w:pStyle w:val="ParagraphStyle22"/>
        <w:framePr w:w="568" w:h="360" w:hRule="exact" w:wrap="none" w:vAnchor="page" w:hAnchor="margin" w:x="45" w:y="12838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12838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12838"/>
        <w:rPr>
          <w:rStyle w:val="CharacterStyle14"/>
        </w:rPr>
      </w:pPr>
      <w:r>
        <w:rPr>
          <w:rStyle w:val="CharacterStyle14"/>
        </w:rPr>
        <w:t>43</w:t>
      </w:r>
    </w:p>
    <w:p w:rsidR="00977CA9" w:rsidRDefault="00977CA9">
      <w:pPr>
        <w:pStyle w:val="ParagraphStyle23"/>
        <w:framePr w:w="3364" w:h="360" w:hRule="exact" w:wrap="none" w:vAnchor="page" w:hAnchor="margin" w:x="1287" w:y="12838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12838"/>
        <w:rPr>
          <w:rStyle w:val="CharacterStyle14"/>
        </w:rPr>
      </w:pPr>
      <w:r>
        <w:rPr>
          <w:rStyle w:val="CharacterStyle14"/>
        </w:rPr>
        <w:t>OSTALI PRIHODI ZA POSEBNE NAMJENE</w:t>
      </w:r>
    </w:p>
    <w:p w:rsidR="00977CA9" w:rsidRDefault="00977CA9">
      <w:pPr>
        <w:pStyle w:val="ParagraphStyle25"/>
        <w:framePr w:w="1692" w:h="360" w:hRule="exact" w:wrap="none" w:vAnchor="page" w:hAnchor="margin" w:x="4696" w:y="1283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12838"/>
        <w:rPr>
          <w:rStyle w:val="CharacterStyle15"/>
        </w:rPr>
      </w:pPr>
      <w:r>
        <w:rPr>
          <w:rStyle w:val="CharacterStyle15"/>
        </w:rPr>
        <w:t>9.599,00</w:t>
      </w:r>
    </w:p>
    <w:p w:rsidR="00977CA9" w:rsidRDefault="00977CA9">
      <w:pPr>
        <w:pStyle w:val="ParagraphStyle25"/>
        <w:framePr w:w="1692" w:h="360" w:hRule="exact" w:wrap="none" w:vAnchor="page" w:hAnchor="margin" w:x="6432" w:y="1283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12838"/>
        <w:rPr>
          <w:rStyle w:val="CharacterStyle15"/>
        </w:rPr>
      </w:pPr>
      <w:r>
        <w:rPr>
          <w:rStyle w:val="CharacterStyle15"/>
        </w:rPr>
        <w:t>10.000,00</w:t>
      </w:r>
    </w:p>
    <w:p w:rsidR="00977CA9" w:rsidRDefault="00977CA9">
      <w:pPr>
        <w:pStyle w:val="ParagraphStyle25"/>
        <w:framePr w:w="1707" w:h="360" w:hRule="exact" w:wrap="none" w:vAnchor="page" w:hAnchor="margin" w:x="8169" w:y="12838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12838"/>
        <w:rPr>
          <w:rStyle w:val="CharacterStyle15"/>
        </w:rPr>
      </w:pPr>
      <w:r>
        <w:rPr>
          <w:rStyle w:val="CharacterStyle15"/>
        </w:rPr>
        <w:t>10.000,00</w:t>
      </w:r>
    </w:p>
    <w:p w:rsidR="00977CA9" w:rsidRDefault="00977CA9">
      <w:pPr>
        <w:pStyle w:val="ParagraphStyle22"/>
        <w:framePr w:w="568" w:h="360" w:hRule="exact" w:wrap="none" w:vAnchor="page" w:hAnchor="margin" w:x="45" w:y="13198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13198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13198"/>
        <w:rPr>
          <w:rStyle w:val="CharacterStyle14"/>
        </w:rPr>
      </w:pPr>
      <w:r>
        <w:rPr>
          <w:rStyle w:val="CharacterStyle14"/>
        </w:rPr>
        <w:t>52</w:t>
      </w:r>
    </w:p>
    <w:p w:rsidR="00977CA9" w:rsidRDefault="00977CA9">
      <w:pPr>
        <w:pStyle w:val="ParagraphStyle23"/>
        <w:framePr w:w="3364" w:h="360" w:hRule="exact" w:wrap="none" w:vAnchor="page" w:hAnchor="margin" w:x="1287" w:y="13198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13198"/>
        <w:rPr>
          <w:rStyle w:val="CharacterStyle14"/>
        </w:rPr>
      </w:pPr>
      <w:r>
        <w:rPr>
          <w:rStyle w:val="CharacterStyle14"/>
        </w:rPr>
        <w:t>OSTALE POMOĆI I DAROVNICE</w:t>
      </w:r>
    </w:p>
    <w:p w:rsidR="00977CA9" w:rsidRDefault="00977CA9">
      <w:pPr>
        <w:pStyle w:val="ParagraphStyle25"/>
        <w:framePr w:w="1692" w:h="360" w:hRule="exact" w:wrap="none" w:vAnchor="page" w:hAnchor="margin" w:x="4696" w:y="1319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13198"/>
        <w:rPr>
          <w:rStyle w:val="CharacterStyle15"/>
        </w:rPr>
      </w:pPr>
      <w:r>
        <w:rPr>
          <w:rStyle w:val="CharacterStyle15"/>
        </w:rPr>
        <w:t>7.128,00</w:t>
      </w:r>
    </w:p>
    <w:p w:rsidR="00977CA9" w:rsidRDefault="00977CA9">
      <w:pPr>
        <w:pStyle w:val="ParagraphStyle25"/>
        <w:framePr w:w="1692" w:h="360" w:hRule="exact" w:wrap="none" w:vAnchor="page" w:hAnchor="margin" w:x="6432" w:y="1319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13198"/>
        <w:rPr>
          <w:rStyle w:val="CharacterStyle15"/>
        </w:rPr>
      </w:pPr>
      <w:r>
        <w:rPr>
          <w:rStyle w:val="CharacterStyle15"/>
        </w:rPr>
        <w:t>7.200,00</w:t>
      </w:r>
    </w:p>
    <w:p w:rsidR="00977CA9" w:rsidRDefault="00977CA9">
      <w:pPr>
        <w:pStyle w:val="ParagraphStyle25"/>
        <w:framePr w:w="1707" w:h="360" w:hRule="exact" w:wrap="none" w:vAnchor="page" w:hAnchor="margin" w:x="8169" w:y="13198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13198"/>
        <w:rPr>
          <w:rStyle w:val="CharacterStyle15"/>
        </w:rPr>
      </w:pPr>
      <w:r>
        <w:rPr>
          <w:rStyle w:val="CharacterStyle15"/>
        </w:rPr>
        <w:t>7.200,00</w:t>
      </w:r>
    </w:p>
    <w:p w:rsidR="00977CA9" w:rsidRDefault="00977CA9">
      <w:pPr>
        <w:pStyle w:val="ParagraphStyle14"/>
        <w:framePr w:w="568" w:h="360" w:hRule="exact" w:wrap="none" w:vAnchor="page" w:hAnchor="margin" w:x="45" w:y="13558"/>
        <w:rPr>
          <w:rStyle w:val="FakeCharacterStyle"/>
        </w:rPr>
      </w:pPr>
    </w:p>
    <w:p w:rsidR="00977CA9" w:rsidRDefault="001A121A">
      <w:pPr>
        <w:pStyle w:val="ParagraphStyle15"/>
        <w:framePr w:w="572" w:h="345" w:hRule="exact" w:wrap="none" w:vAnchor="page" w:hAnchor="margin" w:x="43" w:y="13558"/>
        <w:rPr>
          <w:rStyle w:val="CharacterStyle9"/>
        </w:rPr>
      </w:pPr>
      <w:r>
        <w:rPr>
          <w:rStyle w:val="CharacterStyle9"/>
        </w:rPr>
        <w:t>32</w:t>
      </w:r>
    </w:p>
    <w:p w:rsidR="00977CA9" w:rsidRDefault="00977CA9">
      <w:pPr>
        <w:pStyle w:val="ParagraphStyle9"/>
        <w:framePr w:w="584" w:h="360" w:hRule="exact" w:wrap="none" w:vAnchor="page" w:hAnchor="margin" w:x="658" w:y="13558"/>
        <w:rPr>
          <w:rStyle w:val="CharacterStyle6"/>
        </w:rPr>
      </w:pPr>
    </w:p>
    <w:p w:rsidR="00977CA9" w:rsidRDefault="00977CA9">
      <w:pPr>
        <w:pStyle w:val="ParagraphStyle16"/>
        <w:framePr w:w="3364" w:h="360" w:hRule="exact" w:wrap="none" w:vAnchor="page" w:hAnchor="margin" w:x="1287" w:y="13558"/>
        <w:rPr>
          <w:rStyle w:val="FakeCharacterStyle"/>
        </w:rPr>
      </w:pPr>
    </w:p>
    <w:p w:rsidR="00977CA9" w:rsidRDefault="001A121A">
      <w:pPr>
        <w:pStyle w:val="ParagraphStyle17"/>
        <w:framePr w:w="3366" w:h="345" w:hRule="exact" w:wrap="none" w:vAnchor="page" w:hAnchor="margin" w:x="1315" w:y="13558"/>
        <w:rPr>
          <w:rStyle w:val="CharacterStyle10"/>
        </w:rPr>
      </w:pPr>
      <w:r>
        <w:rPr>
          <w:rStyle w:val="CharacterStyle10"/>
        </w:rPr>
        <w:t>Materijalni rashodi</w:t>
      </w:r>
    </w:p>
    <w:p w:rsidR="00977CA9" w:rsidRDefault="00977CA9">
      <w:pPr>
        <w:pStyle w:val="ParagraphStyle18"/>
        <w:framePr w:w="1692" w:h="360" w:hRule="exact" w:wrap="none" w:vAnchor="page" w:hAnchor="margin" w:x="4696" w:y="13558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4724" w:y="13558"/>
        <w:rPr>
          <w:rStyle w:val="CharacterStyle11"/>
        </w:rPr>
      </w:pPr>
      <w:r>
        <w:rPr>
          <w:rStyle w:val="CharacterStyle11"/>
        </w:rPr>
        <w:t>472.930,00</w:t>
      </w:r>
    </w:p>
    <w:p w:rsidR="00977CA9" w:rsidRDefault="00977CA9">
      <w:pPr>
        <w:pStyle w:val="ParagraphStyle18"/>
        <w:framePr w:w="1692" w:h="360" w:hRule="exact" w:wrap="none" w:vAnchor="page" w:hAnchor="margin" w:x="6432" w:y="13558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6460" w:y="13558"/>
        <w:rPr>
          <w:rStyle w:val="CharacterStyle11"/>
        </w:rPr>
      </w:pPr>
      <w:r>
        <w:rPr>
          <w:rStyle w:val="CharacterStyle11"/>
        </w:rPr>
        <w:t>372.582,00</w:t>
      </w:r>
    </w:p>
    <w:p w:rsidR="00977CA9" w:rsidRDefault="00977CA9">
      <w:pPr>
        <w:pStyle w:val="ParagraphStyle20"/>
        <w:framePr w:w="1707" w:h="360" w:hRule="exact" w:wrap="none" w:vAnchor="page" w:hAnchor="margin" w:x="8169" w:y="13558"/>
        <w:rPr>
          <w:rStyle w:val="FakeCharacterStyle"/>
        </w:rPr>
      </w:pPr>
    </w:p>
    <w:p w:rsidR="00977CA9" w:rsidRDefault="001A121A">
      <w:pPr>
        <w:pStyle w:val="ParagraphStyle21"/>
        <w:framePr w:w="1709" w:h="345" w:hRule="exact" w:wrap="none" w:vAnchor="page" w:hAnchor="margin" w:x="8169" w:y="13558"/>
        <w:rPr>
          <w:rStyle w:val="CharacterStyle12"/>
        </w:rPr>
      </w:pPr>
      <w:r>
        <w:rPr>
          <w:rStyle w:val="CharacterStyle12"/>
        </w:rPr>
        <w:t>368.041,00</w:t>
      </w:r>
    </w:p>
    <w:p w:rsidR="00977CA9" w:rsidRDefault="00977CA9">
      <w:pPr>
        <w:pStyle w:val="ParagraphStyle22"/>
        <w:framePr w:w="568" w:h="360" w:hRule="exact" w:wrap="none" w:vAnchor="page" w:hAnchor="margin" w:x="45" w:y="13918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13918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13918"/>
        <w:rPr>
          <w:rStyle w:val="CharacterStyle14"/>
        </w:rPr>
      </w:pPr>
      <w:r>
        <w:rPr>
          <w:rStyle w:val="CharacterStyle14"/>
        </w:rPr>
        <w:t>11</w:t>
      </w:r>
    </w:p>
    <w:p w:rsidR="00977CA9" w:rsidRDefault="00977CA9">
      <w:pPr>
        <w:pStyle w:val="ParagraphStyle23"/>
        <w:framePr w:w="3364" w:h="360" w:hRule="exact" w:wrap="none" w:vAnchor="page" w:hAnchor="margin" w:x="1287" w:y="13918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13918"/>
        <w:rPr>
          <w:rStyle w:val="CharacterStyle14"/>
        </w:rPr>
      </w:pPr>
      <w:r>
        <w:rPr>
          <w:rStyle w:val="CharacterStyle14"/>
        </w:rPr>
        <w:t>OPĆI PRIHODI I PRIMICI</w:t>
      </w:r>
    </w:p>
    <w:p w:rsidR="00977CA9" w:rsidRDefault="00977CA9">
      <w:pPr>
        <w:pStyle w:val="ParagraphStyle25"/>
        <w:framePr w:w="1692" w:h="360" w:hRule="exact" w:wrap="none" w:vAnchor="page" w:hAnchor="margin" w:x="4696" w:y="1391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13918"/>
        <w:rPr>
          <w:rStyle w:val="CharacterStyle15"/>
        </w:rPr>
      </w:pPr>
      <w:r>
        <w:rPr>
          <w:rStyle w:val="CharacterStyle15"/>
        </w:rPr>
        <w:t>146.282,00</w:t>
      </w:r>
    </w:p>
    <w:p w:rsidR="00977CA9" w:rsidRDefault="00977CA9">
      <w:pPr>
        <w:pStyle w:val="ParagraphStyle25"/>
        <w:framePr w:w="1692" w:h="360" w:hRule="exact" w:wrap="none" w:vAnchor="page" w:hAnchor="margin" w:x="6432" w:y="1391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13918"/>
        <w:rPr>
          <w:rStyle w:val="CharacterStyle15"/>
        </w:rPr>
      </w:pPr>
      <w:r>
        <w:rPr>
          <w:rStyle w:val="CharacterStyle15"/>
        </w:rPr>
        <w:t>145.700,00</w:t>
      </w:r>
    </w:p>
    <w:p w:rsidR="00977CA9" w:rsidRDefault="00977CA9">
      <w:pPr>
        <w:pStyle w:val="ParagraphStyle25"/>
        <w:framePr w:w="1707" w:h="360" w:hRule="exact" w:wrap="none" w:vAnchor="page" w:hAnchor="margin" w:x="8169" w:y="13918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13918"/>
        <w:rPr>
          <w:rStyle w:val="CharacterStyle15"/>
        </w:rPr>
      </w:pPr>
      <w:r>
        <w:rPr>
          <w:rStyle w:val="CharacterStyle15"/>
        </w:rPr>
        <w:t>145.700,00</w:t>
      </w:r>
    </w:p>
    <w:p w:rsidR="00977CA9" w:rsidRDefault="00977CA9">
      <w:pPr>
        <w:pStyle w:val="ParagraphStyle22"/>
        <w:framePr w:w="568" w:h="360" w:hRule="exact" w:wrap="none" w:vAnchor="page" w:hAnchor="margin" w:x="45" w:y="14278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14278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14278"/>
        <w:rPr>
          <w:rStyle w:val="CharacterStyle14"/>
        </w:rPr>
      </w:pPr>
      <w:r>
        <w:rPr>
          <w:rStyle w:val="CharacterStyle14"/>
        </w:rPr>
        <w:t>43</w:t>
      </w:r>
    </w:p>
    <w:p w:rsidR="00977CA9" w:rsidRDefault="00977CA9">
      <w:pPr>
        <w:pStyle w:val="ParagraphStyle23"/>
        <w:framePr w:w="3364" w:h="360" w:hRule="exact" w:wrap="none" w:vAnchor="page" w:hAnchor="margin" w:x="1287" w:y="14278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14278"/>
        <w:rPr>
          <w:rStyle w:val="CharacterStyle14"/>
        </w:rPr>
      </w:pPr>
      <w:r>
        <w:rPr>
          <w:rStyle w:val="CharacterStyle14"/>
        </w:rPr>
        <w:t>OSTALI PRIHODI ZA POSEBNE NAMJENE</w:t>
      </w:r>
    </w:p>
    <w:p w:rsidR="00977CA9" w:rsidRDefault="00977CA9">
      <w:pPr>
        <w:pStyle w:val="ParagraphStyle25"/>
        <w:framePr w:w="1692" w:h="360" w:hRule="exact" w:wrap="none" w:vAnchor="page" w:hAnchor="margin" w:x="4696" w:y="1427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14278"/>
        <w:rPr>
          <w:rStyle w:val="CharacterStyle15"/>
        </w:rPr>
      </w:pPr>
      <w:r>
        <w:rPr>
          <w:rStyle w:val="CharacterStyle15"/>
        </w:rPr>
        <w:t>55.899,00</w:t>
      </w:r>
    </w:p>
    <w:p w:rsidR="00977CA9" w:rsidRDefault="00977CA9">
      <w:pPr>
        <w:pStyle w:val="ParagraphStyle25"/>
        <w:framePr w:w="1692" w:h="360" w:hRule="exact" w:wrap="none" w:vAnchor="page" w:hAnchor="margin" w:x="6432" w:y="1427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14278"/>
        <w:rPr>
          <w:rStyle w:val="CharacterStyle15"/>
        </w:rPr>
      </w:pPr>
      <w:r>
        <w:rPr>
          <w:rStyle w:val="CharacterStyle15"/>
        </w:rPr>
        <w:t>52.500,00</w:t>
      </w:r>
    </w:p>
    <w:p w:rsidR="00977CA9" w:rsidRDefault="00977CA9">
      <w:pPr>
        <w:pStyle w:val="ParagraphStyle25"/>
        <w:framePr w:w="1707" w:h="360" w:hRule="exact" w:wrap="none" w:vAnchor="page" w:hAnchor="margin" w:x="8169" w:y="14278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14278"/>
        <w:rPr>
          <w:rStyle w:val="CharacterStyle15"/>
        </w:rPr>
      </w:pPr>
      <w:r>
        <w:rPr>
          <w:rStyle w:val="CharacterStyle15"/>
        </w:rPr>
        <w:t>52.959,00</w:t>
      </w:r>
    </w:p>
    <w:p w:rsidR="00977CA9" w:rsidRDefault="00977CA9">
      <w:pPr>
        <w:pStyle w:val="ParagraphStyle22"/>
        <w:framePr w:w="568" w:h="360" w:hRule="exact" w:wrap="none" w:vAnchor="page" w:hAnchor="margin" w:x="45" w:y="14638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14638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14638"/>
        <w:rPr>
          <w:rStyle w:val="CharacterStyle14"/>
        </w:rPr>
      </w:pPr>
      <w:r>
        <w:rPr>
          <w:rStyle w:val="CharacterStyle14"/>
        </w:rPr>
        <w:t>52</w:t>
      </w:r>
    </w:p>
    <w:p w:rsidR="00977CA9" w:rsidRDefault="00977CA9">
      <w:pPr>
        <w:pStyle w:val="ParagraphStyle23"/>
        <w:framePr w:w="3364" w:h="360" w:hRule="exact" w:wrap="none" w:vAnchor="page" w:hAnchor="margin" w:x="1287" w:y="14638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14638"/>
        <w:rPr>
          <w:rStyle w:val="CharacterStyle14"/>
        </w:rPr>
      </w:pPr>
      <w:r>
        <w:rPr>
          <w:rStyle w:val="CharacterStyle14"/>
        </w:rPr>
        <w:t>OSTALE POMOĆI I DAROVNICE</w:t>
      </w:r>
    </w:p>
    <w:p w:rsidR="00977CA9" w:rsidRDefault="00977CA9">
      <w:pPr>
        <w:pStyle w:val="ParagraphStyle25"/>
        <w:framePr w:w="1692" w:h="360" w:hRule="exact" w:wrap="none" w:vAnchor="page" w:hAnchor="margin" w:x="4696" w:y="1463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14638"/>
        <w:rPr>
          <w:rStyle w:val="CharacterStyle15"/>
        </w:rPr>
      </w:pPr>
      <w:r>
        <w:rPr>
          <w:rStyle w:val="CharacterStyle15"/>
        </w:rPr>
        <w:t>270.086,00</w:t>
      </w:r>
    </w:p>
    <w:p w:rsidR="00977CA9" w:rsidRDefault="00977CA9">
      <w:pPr>
        <w:pStyle w:val="ParagraphStyle25"/>
        <w:framePr w:w="1692" w:h="360" w:hRule="exact" w:wrap="none" w:vAnchor="page" w:hAnchor="margin" w:x="6432" w:y="1463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14638"/>
        <w:rPr>
          <w:rStyle w:val="CharacterStyle15"/>
        </w:rPr>
      </w:pPr>
      <w:r>
        <w:rPr>
          <w:rStyle w:val="CharacterStyle15"/>
        </w:rPr>
        <w:t>173.719,00</w:t>
      </w:r>
    </w:p>
    <w:p w:rsidR="00977CA9" w:rsidRDefault="00977CA9">
      <w:pPr>
        <w:pStyle w:val="ParagraphStyle25"/>
        <w:framePr w:w="1707" w:h="360" w:hRule="exact" w:wrap="none" w:vAnchor="page" w:hAnchor="margin" w:x="8169" w:y="14638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14638"/>
        <w:rPr>
          <w:rStyle w:val="CharacterStyle15"/>
        </w:rPr>
      </w:pPr>
      <w:r>
        <w:rPr>
          <w:rStyle w:val="CharacterStyle15"/>
        </w:rPr>
        <w:t>168.719,00</w:t>
      </w:r>
    </w:p>
    <w:p w:rsidR="00977CA9" w:rsidRDefault="00977CA9">
      <w:pPr>
        <w:pStyle w:val="ParagraphStyle22"/>
        <w:framePr w:w="568" w:h="360" w:hRule="exact" w:wrap="none" w:vAnchor="page" w:hAnchor="margin" w:x="45" w:y="14998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14998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14998"/>
        <w:rPr>
          <w:rStyle w:val="CharacterStyle14"/>
        </w:rPr>
      </w:pPr>
      <w:r>
        <w:rPr>
          <w:rStyle w:val="CharacterStyle14"/>
        </w:rPr>
        <w:t>61</w:t>
      </w:r>
    </w:p>
    <w:p w:rsidR="00977CA9" w:rsidRDefault="00977CA9">
      <w:pPr>
        <w:pStyle w:val="ParagraphStyle23"/>
        <w:framePr w:w="3364" w:h="360" w:hRule="exact" w:wrap="none" w:vAnchor="page" w:hAnchor="margin" w:x="1287" w:y="14998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14998"/>
        <w:rPr>
          <w:rStyle w:val="CharacterStyle14"/>
        </w:rPr>
      </w:pPr>
      <w:r>
        <w:rPr>
          <w:rStyle w:val="CharacterStyle14"/>
        </w:rPr>
        <w:t>DONACIJE</w:t>
      </w:r>
    </w:p>
    <w:p w:rsidR="00977CA9" w:rsidRDefault="00977CA9">
      <w:pPr>
        <w:pStyle w:val="ParagraphStyle25"/>
        <w:framePr w:w="1692" w:h="360" w:hRule="exact" w:wrap="none" w:vAnchor="page" w:hAnchor="margin" w:x="4696" w:y="1499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14998"/>
        <w:rPr>
          <w:rStyle w:val="CharacterStyle15"/>
        </w:rPr>
      </w:pPr>
      <w:r>
        <w:rPr>
          <w:rStyle w:val="CharacterStyle15"/>
        </w:rPr>
        <w:t>663,00</w:t>
      </w:r>
    </w:p>
    <w:p w:rsidR="00977CA9" w:rsidRDefault="00977CA9">
      <w:pPr>
        <w:pStyle w:val="ParagraphStyle25"/>
        <w:framePr w:w="1692" w:h="360" w:hRule="exact" w:wrap="none" w:vAnchor="page" w:hAnchor="margin" w:x="6432" w:y="14998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14998"/>
        <w:rPr>
          <w:rStyle w:val="CharacterStyle15"/>
        </w:rPr>
      </w:pPr>
      <w:r>
        <w:rPr>
          <w:rStyle w:val="CharacterStyle15"/>
        </w:rPr>
        <w:t>663,00</w:t>
      </w:r>
    </w:p>
    <w:p w:rsidR="00977CA9" w:rsidRDefault="00977CA9">
      <w:pPr>
        <w:pStyle w:val="ParagraphStyle25"/>
        <w:framePr w:w="1707" w:h="360" w:hRule="exact" w:wrap="none" w:vAnchor="page" w:hAnchor="margin" w:x="8169" w:y="14998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14998"/>
        <w:rPr>
          <w:rStyle w:val="CharacterStyle15"/>
        </w:rPr>
      </w:pPr>
      <w:r>
        <w:rPr>
          <w:rStyle w:val="CharacterStyle15"/>
        </w:rPr>
        <w:t>663,00</w:t>
      </w:r>
    </w:p>
    <w:p w:rsidR="00977CA9" w:rsidRDefault="00977CA9">
      <w:pPr>
        <w:pStyle w:val="ParagraphStyle14"/>
        <w:framePr w:w="568" w:h="360" w:hRule="exact" w:wrap="none" w:vAnchor="page" w:hAnchor="margin" w:x="45" w:y="15358"/>
        <w:rPr>
          <w:rStyle w:val="FakeCharacterStyle"/>
        </w:rPr>
      </w:pPr>
    </w:p>
    <w:p w:rsidR="00977CA9" w:rsidRDefault="001A121A">
      <w:pPr>
        <w:pStyle w:val="ParagraphStyle15"/>
        <w:framePr w:w="572" w:h="345" w:hRule="exact" w:wrap="none" w:vAnchor="page" w:hAnchor="margin" w:x="43" w:y="15358"/>
        <w:rPr>
          <w:rStyle w:val="CharacterStyle9"/>
        </w:rPr>
      </w:pPr>
      <w:r>
        <w:rPr>
          <w:rStyle w:val="CharacterStyle9"/>
        </w:rPr>
        <w:t>34</w:t>
      </w:r>
    </w:p>
    <w:p w:rsidR="00977CA9" w:rsidRDefault="00977CA9">
      <w:pPr>
        <w:pStyle w:val="ParagraphStyle9"/>
        <w:framePr w:w="584" w:h="360" w:hRule="exact" w:wrap="none" w:vAnchor="page" w:hAnchor="margin" w:x="658" w:y="15358"/>
        <w:rPr>
          <w:rStyle w:val="CharacterStyle6"/>
        </w:rPr>
      </w:pPr>
    </w:p>
    <w:p w:rsidR="00977CA9" w:rsidRDefault="00977CA9">
      <w:pPr>
        <w:pStyle w:val="ParagraphStyle16"/>
        <w:framePr w:w="3364" w:h="360" w:hRule="exact" w:wrap="none" w:vAnchor="page" w:hAnchor="margin" w:x="1287" w:y="15358"/>
        <w:rPr>
          <w:rStyle w:val="FakeCharacterStyle"/>
        </w:rPr>
      </w:pPr>
    </w:p>
    <w:p w:rsidR="00977CA9" w:rsidRDefault="001A121A">
      <w:pPr>
        <w:pStyle w:val="ParagraphStyle17"/>
        <w:framePr w:w="3366" w:h="345" w:hRule="exact" w:wrap="none" w:vAnchor="page" w:hAnchor="margin" w:x="1315" w:y="15358"/>
        <w:rPr>
          <w:rStyle w:val="CharacterStyle10"/>
        </w:rPr>
      </w:pPr>
      <w:r>
        <w:rPr>
          <w:rStyle w:val="CharacterStyle10"/>
        </w:rPr>
        <w:t>Financijski rashodi</w:t>
      </w:r>
    </w:p>
    <w:p w:rsidR="00977CA9" w:rsidRDefault="00977CA9">
      <w:pPr>
        <w:pStyle w:val="ParagraphStyle18"/>
        <w:framePr w:w="1692" w:h="360" w:hRule="exact" w:wrap="none" w:vAnchor="page" w:hAnchor="margin" w:x="4696" w:y="15358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4724" w:y="15358"/>
        <w:rPr>
          <w:rStyle w:val="CharacterStyle11"/>
        </w:rPr>
      </w:pPr>
      <w:r>
        <w:rPr>
          <w:rStyle w:val="CharacterStyle11"/>
        </w:rPr>
        <w:t>27.328,00</w:t>
      </w:r>
    </w:p>
    <w:p w:rsidR="00977CA9" w:rsidRDefault="00977CA9">
      <w:pPr>
        <w:pStyle w:val="ParagraphStyle18"/>
        <w:framePr w:w="1692" w:h="360" w:hRule="exact" w:wrap="none" w:vAnchor="page" w:hAnchor="margin" w:x="6432" w:y="15358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6460" w:y="15358"/>
        <w:rPr>
          <w:rStyle w:val="CharacterStyle11"/>
        </w:rPr>
      </w:pPr>
      <w:r>
        <w:rPr>
          <w:rStyle w:val="CharacterStyle11"/>
        </w:rPr>
        <w:t>2.628,00</w:t>
      </w:r>
    </w:p>
    <w:p w:rsidR="00977CA9" w:rsidRDefault="00977CA9">
      <w:pPr>
        <w:pStyle w:val="ParagraphStyle20"/>
        <w:framePr w:w="1707" w:h="360" w:hRule="exact" w:wrap="none" w:vAnchor="page" w:hAnchor="margin" w:x="8169" w:y="15358"/>
        <w:rPr>
          <w:rStyle w:val="FakeCharacterStyle"/>
        </w:rPr>
      </w:pPr>
    </w:p>
    <w:p w:rsidR="00977CA9" w:rsidRDefault="001A121A">
      <w:pPr>
        <w:pStyle w:val="ParagraphStyle21"/>
        <w:framePr w:w="1709" w:h="345" w:hRule="exact" w:wrap="none" w:vAnchor="page" w:hAnchor="margin" w:x="8169" w:y="15358"/>
        <w:rPr>
          <w:rStyle w:val="CharacterStyle12"/>
        </w:rPr>
      </w:pPr>
      <w:r>
        <w:rPr>
          <w:rStyle w:val="CharacterStyle12"/>
        </w:rPr>
        <w:t>2.628,00</w:t>
      </w:r>
    </w:p>
    <w:p w:rsidR="00977CA9" w:rsidRDefault="00977CA9">
      <w:pPr>
        <w:sectPr w:rsidR="00977CA9">
          <w:pgSz w:w="11908" w:h="16833"/>
          <w:pgMar w:top="849" w:right="849" w:bottom="849" w:left="1132" w:header="708" w:footer="708" w:gutter="0"/>
          <w:cols w:space="720"/>
        </w:sectPr>
      </w:pPr>
    </w:p>
    <w:p w:rsidR="00977CA9" w:rsidRDefault="00977CA9" w:rsidP="0054433E">
      <w:pPr>
        <w:pStyle w:val="ParagraphStyle2"/>
        <w:framePr w:w="9865" w:h="249" w:hRule="exact" w:wrap="none" w:vAnchor="page" w:hAnchor="margin" w:x="28" w:y="923"/>
        <w:jc w:val="left"/>
        <w:rPr>
          <w:rStyle w:val="CharacterStyle2"/>
        </w:rPr>
      </w:pPr>
    </w:p>
    <w:p w:rsidR="00977CA9" w:rsidRDefault="00977CA9">
      <w:pPr>
        <w:pStyle w:val="ParagraphStyle3"/>
        <w:framePr w:w="568" w:h="556" w:hRule="exact" w:wrap="none" w:vAnchor="page" w:hAnchor="margin" w:x="45" w:y="1414"/>
        <w:rPr>
          <w:rStyle w:val="FakeCharacterStyle"/>
        </w:rPr>
      </w:pPr>
    </w:p>
    <w:p w:rsidR="00977CA9" w:rsidRDefault="001A121A">
      <w:pPr>
        <w:pStyle w:val="ParagraphStyle4"/>
        <w:framePr w:w="572" w:h="470" w:hRule="exact" w:wrap="none" w:vAnchor="page" w:hAnchor="margin" w:x="43" w:y="1457"/>
        <w:rPr>
          <w:rStyle w:val="CharacterStyle3"/>
        </w:rPr>
      </w:pPr>
      <w:r>
        <w:rPr>
          <w:rStyle w:val="CharacterStyle3"/>
        </w:rPr>
        <w:t>Konto</w:t>
      </w:r>
    </w:p>
    <w:p w:rsidR="00977CA9" w:rsidRDefault="00977CA9">
      <w:pPr>
        <w:pStyle w:val="ParagraphStyle5"/>
        <w:framePr w:w="582" w:h="556" w:hRule="exact" w:wrap="none" w:vAnchor="page" w:hAnchor="margin" w:x="658" w:y="1414"/>
        <w:rPr>
          <w:rStyle w:val="FakeCharacterStyle"/>
        </w:rPr>
      </w:pPr>
    </w:p>
    <w:p w:rsidR="00977CA9" w:rsidRDefault="001A121A">
      <w:pPr>
        <w:pStyle w:val="ParagraphStyle6"/>
        <w:framePr w:w="556" w:h="470" w:hRule="exact" w:wrap="none" w:vAnchor="page" w:hAnchor="margin" w:x="686" w:y="1457"/>
        <w:rPr>
          <w:rStyle w:val="CharacterStyle4"/>
        </w:rPr>
      </w:pPr>
      <w:r>
        <w:rPr>
          <w:rStyle w:val="CharacterStyle4"/>
        </w:rPr>
        <w:t>Izvor</w:t>
      </w:r>
    </w:p>
    <w:p w:rsidR="00977CA9" w:rsidRDefault="00977CA9">
      <w:pPr>
        <w:pStyle w:val="ParagraphStyle5"/>
        <w:framePr w:w="3366" w:h="556" w:hRule="exact" w:wrap="none" w:vAnchor="page" w:hAnchor="margin" w:x="1285" w:y="1414"/>
        <w:rPr>
          <w:rStyle w:val="FakeCharacterStyle"/>
        </w:rPr>
      </w:pPr>
    </w:p>
    <w:p w:rsidR="00977CA9" w:rsidRDefault="001A121A">
      <w:pPr>
        <w:pStyle w:val="ParagraphStyle6"/>
        <w:framePr w:w="3340" w:h="470" w:hRule="exact" w:wrap="none" w:vAnchor="page" w:hAnchor="margin" w:x="1313" w:y="1457"/>
        <w:rPr>
          <w:rStyle w:val="CharacterStyle4"/>
        </w:rPr>
      </w:pPr>
      <w:r>
        <w:rPr>
          <w:rStyle w:val="CharacterStyle4"/>
        </w:rPr>
        <w:t>Naziv rashoda</w:t>
      </w:r>
    </w:p>
    <w:p w:rsidR="00977CA9" w:rsidRDefault="00977CA9">
      <w:pPr>
        <w:pStyle w:val="ParagraphStyle5"/>
        <w:framePr w:w="1692" w:h="556" w:hRule="exact" w:wrap="none" w:vAnchor="page" w:hAnchor="margin" w:x="4696" w:y="1414"/>
        <w:rPr>
          <w:rStyle w:val="FakeCharacterStyle"/>
        </w:rPr>
      </w:pPr>
    </w:p>
    <w:p w:rsidR="00977CA9" w:rsidRDefault="001A121A">
      <w:pPr>
        <w:pStyle w:val="ParagraphStyle6"/>
        <w:framePr w:w="1666" w:h="470" w:hRule="exact" w:wrap="none" w:vAnchor="page" w:hAnchor="margin" w:x="4724" w:y="1457"/>
        <w:rPr>
          <w:rStyle w:val="CharacterStyle4"/>
        </w:rPr>
      </w:pPr>
      <w:r>
        <w:rPr>
          <w:rStyle w:val="CharacterStyle4"/>
        </w:rPr>
        <w:t>Proračun za 2023.</w:t>
      </w:r>
    </w:p>
    <w:p w:rsidR="00977CA9" w:rsidRDefault="00977CA9">
      <w:pPr>
        <w:pStyle w:val="ParagraphStyle5"/>
        <w:framePr w:w="1692" w:h="556" w:hRule="exact" w:wrap="none" w:vAnchor="page" w:hAnchor="margin" w:x="6432" w:y="1414"/>
        <w:rPr>
          <w:rStyle w:val="FakeCharacterStyle"/>
        </w:rPr>
      </w:pPr>
    </w:p>
    <w:p w:rsidR="00977CA9" w:rsidRDefault="001A121A">
      <w:pPr>
        <w:pStyle w:val="ParagraphStyle6"/>
        <w:framePr w:w="1666" w:h="470" w:hRule="exact" w:wrap="none" w:vAnchor="page" w:hAnchor="margin" w:x="6460" w:y="1457"/>
        <w:rPr>
          <w:rStyle w:val="CharacterStyle4"/>
        </w:rPr>
      </w:pPr>
      <w:r>
        <w:rPr>
          <w:rStyle w:val="CharacterStyle4"/>
        </w:rPr>
        <w:t>Projekcija za 2024.</w:t>
      </w:r>
    </w:p>
    <w:p w:rsidR="00977CA9" w:rsidRDefault="00977CA9">
      <w:pPr>
        <w:pStyle w:val="ParagraphStyle5"/>
        <w:framePr w:w="1707" w:h="556" w:hRule="exact" w:wrap="none" w:vAnchor="page" w:hAnchor="margin" w:x="8169" w:y="1414"/>
        <w:rPr>
          <w:rStyle w:val="FakeCharacterStyle"/>
        </w:rPr>
      </w:pPr>
    </w:p>
    <w:p w:rsidR="00977CA9" w:rsidRDefault="001A121A">
      <w:pPr>
        <w:pStyle w:val="ParagraphStyle6"/>
        <w:framePr w:w="1681" w:h="470" w:hRule="exact" w:wrap="none" w:vAnchor="page" w:hAnchor="margin" w:x="8197" w:y="1457"/>
        <w:rPr>
          <w:rStyle w:val="CharacterStyle4"/>
        </w:rPr>
      </w:pPr>
      <w:r>
        <w:rPr>
          <w:rStyle w:val="CharacterStyle4"/>
        </w:rPr>
        <w:t>Projekcija za 2025.</w:t>
      </w:r>
    </w:p>
    <w:p w:rsidR="00977CA9" w:rsidRDefault="00977CA9">
      <w:pPr>
        <w:pStyle w:val="ParagraphStyle22"/>
        <w:framePr w:w="568" w:h="360" w:hRule="exact" w:wrap="none" w:vAnchor="page" w:hAnchor="margin" w:x="45" w:y="1971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1971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1971"/>
        <w:rPr>
          <w:rStyle w:val="CharacterStyle14"/>
        </w:rPr>
      </w:pPr>
      <w:r>
        <w:rPr>
          <w:rStyle w:val="CharacterStyle14"/>
        </w:rPr>
        <w:t>11</w:t>
      </w:r>
    </w:p>
    <w:p w:rsidR="00977CA9" w:rsidRDefault="00977CA9">
      <w:pPr>
        <w:pStyle w:val="ParagraphStyle23"/>
        <w:framePr w:w="3364" w:h="360" w:hRule="exact" w:wrap="none" w:vAnchor="page" w:hAnchor="margin" w:x="1287" w:y="1971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1971"/>
        <w:rPr>
          <w:rStyle w:val="CharacterStyle14"/>
        </w:rPr>
      </w:pPr>
      <w:r>
        <w:rPr>
          <w:rStyle w:val="CharacterStyle14"/>
        </w:rPr>
        <w:t>OPĆI PRIHODI I PRIMICI</w:t>
      </w:r>
    </w:p>
    <w:p w:rsidR="00977CA9" w:rsidRDefault="00977CA9">
      <w:pPr>
        <w:pStyle w:val="ParagraphStyle25"/>
        <w:framePr w:w="1692" w:h="360" w:hRule="exact" w:wrap="none" w:vAnchor="page" w:hAnchor="margin" w:x="4696" w:y="1971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1971"/>
        <w:rPr>
          <w:rStyle w:val="CharacterStyle15"/>
        </w:rPr>
      </w:pPr>
      <w:r>
        <w:rPr>
          <w:rStyle w:val="CharacterStyle15"/>
        </w:rPr>
        <w:t>2.007,00</w:t>
      </w:r>
    </w:p>
    <w:p w:rsidR="00977CA9" w:rsidRDefault="00977CA9">
      <w:pPr>
        <w:pStyle w:val="ParagraphStyle25"/>
        <w:framePr w:w="1692" w:h="360" w:hRule="exact" w:wrap="none" w:vAnchor="page" w:hAnchor="margin" w:x="6432" w:y="1971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1971"/>
        <w:rPr>
          <w:rStyle w:val="CharacterStyle15"/>
        </w:rPr>
      </w:pPr>
      <w:r>
        <w:rPr>
          <w:rStyle w:val="CharacterStyle15"/>
        </w:rPr>
        <w:t>1.307,00</w:t>
      </w:r>
    </w:p>
    <w:p w:rsidR="00977CA9" w:rsidRDefault="00977CA9">
      <w:pPr>
        <w:pStyle w:val="ParagraphStyle25"/>
        <w:framePr w:w="1707" w:h="360" w:hRule="exact" w:wrap="none" w:vAnchor="page" w:hAnchor="margin" w:x="8169" w:y="1971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1971"/>
        <w:rPr>
          <w:rStyle w:val="CharacterStyle15"/>
        </w:rPr>
      </w:pPr>
      <w:r>
        <w:rPr>
          <w:rStyle w:val="CharacterStyle15"/>
        </w:rPr>
        <w:t>1.307,00</w:t>
      </w:r>
    </w:p>
    <w:p w:rsidR="00977CA9" w:rsidRDefault="00977CA9">
      <w:pPr>
        <w:pStyle w:val="ParagraphStyle22"/>
        <w:framePr w:w="568" w:h="360" w:hRule="exact" w:wrap="none" w:vAnchor="page" w:hAnchor="margin" w:x="45" w:y="2331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2331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2331"/>
        <w:rPr>
          <w:rStyle w:val="CharacterStyle14"/>
        </w:rPr>
      </w:pPr>
      <w:r>
        <w:rPr>
          <w:rStyle w:val="CharacterStyle14"/>
        </w:rPr>
        <w:t>43</w:t>
      </w:r>
    </w:p>
    <w:p w:rsidR="00977CA9" w:rsidRDefault="00977CA9">
      <w:pPr>
        <w:pStyle w:val="ParagraphStyle23"/>
        <w:framePr w:w="3364" w:h="360" w:hRule="exact" w:wrap="none" w:vAnchor="page" w:hAnchor="margin" w:x="1287" w:y="2331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2331"/>
        <w:rPr>
          <w:rStyle w:val="CharacterStyle14"/>
        </w:rPr>
      </w:pPr>
      <w:r>
        <w:rPr>
          <w:rStyle w:val="CharacterStyle14"/>
        </w:rPr>
        <w:t>OSTALI PRIHODI ZA POSEBNE NAMJENE</w:t>
      </w:r>
    </w:p>
    <w:p w:rsidR="00977CA9" w:rsidRDefault="00977CA9">
      <w:pPr>
        <w:pStyle w:val="ParagraphStyle25"/>
        <w:framePr w:w="1692" w:h="360" w:hRule="exact" w:wrap="none" w:vAnchor="page" w:hAnchor="margin" w:x="4696" w:y="2331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2331"/>
        <w:rPr>
          <w:rStyle w:val="CharacterStyle15"/>
        </w:rPr>
      </w:pPr>
      <w:r>
        <w:rPr>
          <w:rStyle w:val="CharacterStyle15"/>
        </w:rPr>
        <w:t>1.321,00</w:t>
      </w:r>
    </w:p>
    <w:p w:rsidR="00977CA9" w:rsidRDefault="00977CA9">
      <w:pPr>
        <w:pStyle w:val="ParagraphStyle25"/>
        <w:framePr w:w="1692" w:h="360" w:hRule="exact" w:wrap="none" w:vAnchor="page" w:hAnchor="margin" w:x="6432" w:y="2331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2331"/>
        <w:rPr>
          <w:rStyle w:val="CharacterStyle15"/>
        </w:rPr>
      </w:pPr>
      <w:r>
        <w:rPr>
          <w:rStyle w:val="CharacterStyle15"/>
        </w:rPr>
        <w:t>1.321,00</w:t>
      </w:r>
    </w:p>
    <w:p w:rsidR="00977CA9" w:rsidRDefault="00977CA9">
      <w:pPr>
        <w:pStyle w:val="ParagraphStyle25"/>
        <w:framePr w:w="1707" w:h="360" w:hRule="exact" w:wrap="none" w:vAnchor="page" w:hAnchor="margin" w:x="8169" w:y="2331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2331"/>
        <w:rPr>
          <w:rStyle w:val="CharacterStyle15"/>
        </w:rPr>
      </w:pPr>
      <w:r>
        <w:rPr>
          <w:rStyle w:val="CharacterStyle15"/>
        </w:rPr>
        <w:t>1.321,00</w:t>
      </w:r>
    </w:p>
    <w:p w:rsidR="00977CA9" w:rsidRDefault="00977CA9">
      <w:pPr>
        <w:pStyle w:val="ParagraphStyle22"/>
        <w:framePr w:w="568" w:h="360" w:hRule="exact" w:wrap="none" w:vAnchor="page" w:hAnchor="margin" w:x="45" w:y="2691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2691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2691"/>
        <w:rPr>
          <w:rStyle w:val="CharacterStyle14"/>
        </w:rPr>
      </w:pPr>
      <w:r>
        <w:rPr>
          <w:rStyle w:val="CharacterStyle14"/>
        </w:rPr>
        <w:t>52</w:t>
      </w:r>
    </w:p>
    <w:p w:rsidR="00977CA9" w:rsidRDefault="00977CA9">
      <w:pPr>
        <w:pStyle w:val="ParagraphStyle23"/>
        <w:framePr w:w="3364" w:h="360" w:hRule="exact" w:wrap="none" w:vAnchor="page" w:hAnchor="margin" w:x="1287" w:y="2691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2691"/>
        <w:rPr>
          <w:rStyle w:val="CharacterStyle14"/>
        </w:rPr>
      </w:pPr>
      <w:r>
        <w:rPr>
          <w:rStyle w:val="CharacterStyle14"/>
        </w:rPr>
        <w:t>OSTALE POMOĆI I DAROVNICE</w:t>
      </w:r>
    </w:p>
    <w:p w:rsidR="00977CA9" w:rsidRDefault="00977CA9">
      <w:pPr>
        <w:pStyle w:val="ParagraphStyle25"/>
        <w:framePr w:w="1692" w:h="360" w:hRule="exact" w:wrap="none" w:vAnchor="page" w:hAnchor="margin" w:x="4696" w:y="2691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2691"/>
        <w:rPr>
          <w:rStyle w:val="CharacterStyle15"/>
        </w:rPr>
      </w:pPr>
      <w:r>
        <w:rPr>
          <w:rStyle w:val="CharacterStyle15"/>
        </w:rPr>
        <w:t>24.000,00</w:t>
      </w:r>
    </w:p>
    <w:p w:rsidR="00977CA9" w:rsidRDefault="00977CA9">
      <w:pPr>
        <w:pStyle w:val="ParagraphStyle25"/>
        <w:framePr w:w="1692" w:h="360" w:hRule="exact" w:wrap="none" w:vAnchor="page" w:hAnchor="margin" w:x="6432" w:y="2691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2691"/>
        <w:rPr>
          <w:rStyle w:val="CharacterStyle15"/>
        </w:rPr>
      </w:pPr>
      <w:r>
        <w:rPr>
          <w:rStyle w:val="CharacterStyle15"/>
        </w:rPr>
        <w:t>0,00</w:t>
      </w:r>
    </w:p>
    <w:p w:rsidR="00977CA9" w:rsidRDefault="00977CA9">
      <w:pPr>
        <w:pStyle w:val="ParagraphStyle25"/>
        <w:framePr w:w="1707" w:h="360" w:hRule="exact" w:wrap="none" w:vAnchor="page" w:hAnchor="margin" w:x="8169" w:y="2691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2691"/>
        <w:rPr>
          <w:rStyle w:val="CharacterStyle15"/>
        </w:rPr>
      </w:pPr>
      <w:r>
        <w:rPr>
          <w:rStyle w:val="CharacterStyle15"/>
        </w:rPr>
        <w:t>0,00</w:t>
      </w:r>
    </w:p>
    <w:p w:rsidR="00977CA9" w:rsidRDefault="00977CA9">
      <w:pPr>
        <w:pStyle w:val="ParagraphStyle14"/>
        <w:framePr w:w="568" w:h="413" w:hRule="exact" w:wrap="none" w:vAnchor="page" w:hAnchor="margin" w:x="45" w:y="3051"/>
        <w:rPr>
          <w:rStyle w:val="FakeCharacterStyle"/>
        </w:rPr>
      </w:pPr>
    </w:p>
    <w:p w:rsidR="00977CA9" w:rsidRDefault="001A121A">
      <w:pPr>
        <w:pStyle w:val="ParagraphStyle15"/>
        <w:framePr w:w="572" w:h="398" w:hRule="exact" w:wrap="none" w:vAnchor="page" w:hAnchor="margin" w:x="43" w:y="3051"/>
        <w:rPr>
          <w:rStyle w:val="CharacterStyle9"/>
        </w:rPr>
      </w:pPr>
      <w:r>
        <w:rPr>
          <w:rStyle w:val="CharacterStyle9"/>
        </w:rPr>
        <w:t>36</w:t>
      </w:r>
    </w:p>
    <w:p w:rsidR="00977CA9" w:rsidRDefault="00977CA9">
      <w:pPr>
        <w:pStyle w:val="ParagraphStyle9"/>
        <w:framePr w:w="584" w:h="413" w:hRule="exact" w:wrap="none" w:vAnchor="page" w:hAnchor="margin" w:x="658" w:y="3051"/>
        <w:rPr>
          <w:rStyle w:val="CharacterStyle6"/>
        </w:rPr>
      </w:pPr>
    </w:p>
    <w:p w:rsidR="00977CA9" w:rsidRDefault="00977CA9">
      <w:pPr>
        <w:pStyle w:val="ParagraphStyle16"/>
        <w:framePr w:w="3364" w:h="413" w:hRule="exact" w:wrap="none" w:vAnchor="page" w:hAnchor="margin" w:x="1287" w:y="3051"/>
        <w:rPr>
          <w:rStyle w:val="FakeCharacterStyle"/>
        </w:rPr>
      </w:pPr>
    </w:p>
    <w:p w:rsidR="00977CA9" w:rsidRDefault="001A121A">
      <w:pPr>
        <w:pStyle w:val="ParagraphStyle17"/>
        <w:framePr w:w="3366" w:h="398" w:hRule="exact" w:wrap="none" w:vAnchor="page" w:hAnchor="margin" w:x="1315" w:y="3051"/>
        <w:rPr>
          <w:rStyle w:val="CharacterStyle10"/>
        </w:rPr>
      </w:pPr>
      <w:r>
        <w:rPr>
          <w:rStyle w:val="CharacterStyle10"/>
        </w:rPr>
        <w:t>Pomoći dane u inozemstvo i unutar općeg proračuna</w:t>
      </w:r>
    </w:p>
    <w:p w:rsidR="00977CA9" w:rsidRDefault="00977CA9">
      <w:pPr>
        <w:pStyle w:val="ParagraphStyle18"/>
        <w:framePr w:w="1692" w:h="413" w:hRule="exact" w:wrap="none" w:vAnchor="page" w:hAnchor="margin" w:x="4696" w:y="3051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4724" w:y="3051"/>
        <w:rPr>
          <w:rStyle w:val="CharacterStyle11"/>
        </w:rPr>
      </w:pPr>
      <w:r>
        <w:rPr>
          <w:rStyle w:val="CharacterStyle11"/>
        </w:rPr>
        <w:t>1.500,00</w:t>
      </w:r>
    </w:p>
    <w:p w:rsidR="00977CA9" w:rsidRDefault="00977CA9">
      <w:pPr>
        <w:pStyle w:val="ParagraphStyle18"/>
        <w:framePr w:w="1692" w:h="413" w:hRule="exact" w:wrap="none" w:vAnchor="page" w:hAnchor="margin" w:x="6432" w:y="3051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6460" w:y="3051"/>
        <w:rPr>
          <w:rStyle w:val="CharacterStyle11"/>
        </w:rPr>
      </w:pPr>
      <w:r>
        <w:rPr>
          <w:rStyle w:val="CharacterStyle11"/>
        </w:rPr>
        <w:t>1.500,00</w:t>
      </w:r>
    </w:p>
    <w:p w:rsidR="00977CA9" w:rsidRDefault="00977CA9">
      <w:pPr>
        <w:pStyle w:val="ParagraphStyle20"/>
        <w:framePr w:w="1707" w:h="413" w:hRule="exact" w:wrap="none" w:vAnchor="page" w:hAnchor="margin" w:x="8169" w:y="3051"/>
        <w:rPr>
          <w:rStyle w:val="FakeCharacterStyle"/>
        </w:rPr>
      </w:pPr>
    </w:p>
    <w:p w:rsidR="00977CA9" w:rsidRDefault="001A121A">
      <w:pPr>
        <w:pStyle w:val="ParagraphStyle21"/>
        <w:framePr w:w="1709" w:h="398" w:hRule="exact" w:wrap="none" w:vAnchor="page" w:hAnchor="margin" w:x="8169" w:y="3051"/>
        <w:rPr>
          <w:rStyle w:val="CharacterStyle12"/>
        </w:rPr>
      </w:pPr>
      <w:r>
        <w:rPr>
          <w:rStyle w:val="CharacterStyle12"/>
        </w:rPr>
        <w:t>1.500,00</w:t>
      </w:r>
    </w:p>
    <w:p w:rsidR="00977CA9" w:rsidRDefault="00977CA9">
      <w:pPr>
        <w:pStyle w:val="ParagraphStyle22"/>
        <w:framePr w:w="568" w:h="360" w:hRule="exact" w:wrap="none" w:vAnchor="page" w:hAnchor="margin" w:x="45" w:y="3464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3464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3464"/>
        <w:rPr>
          <w:rStyle w:val="CharacterStyle14"/>
        </w:rPr>
      </w:pPr>
      <w:r>
        <w:rPr>
          <w:rStyle w:val="CharacterStyle14"/>
        </w:rPr>
        <w:t>52</w:t>
      </w:r>
    </w:p>
    <w:p w:rsidR="00977CA9" w:rsidRDefault="00977CA9">
      <w:pPr>
        <w:pStyle w:val="ParagraphStyle23"/>
        <w:framePr w:w="3364" w:h="360" w:hRule="exact" w:wrap="none" w:vAnchor="page" w:hAnchor="margin" w:x="1287" w:y="3464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3464"/>
        <w:rPr>
          <w:rStyle w:val="CharacterStyle14"/>
        </w:rPr>
      </w:pPr>
      <w:r>
        <w:rPr>
          <w:rStyle w:val="CharacterStyle14"/>
        </w:rPr>
        <w:t>OSTALE POMOĆI I DAROVNICE</w:t>
      </w:r>
    </w:p>
    <w:p w:rsidR="00977CA9" w:rsidRDefault="00977CA9">
      <w:pPr>
        <w:pStyle w:val="ParagraphStyle25"/>
        <w:framePr w:w="1692" w:h="360" w:hRule="exact" w:wrap="none" w:vAnchor="page" w:hAnchor="margin" w:x="4696" w:y="3464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3464"/>
        <w:rPr>
          <w:rStyle w:val="CharacterStyle15"/>
        </w:rPr>
      </w:pPr>
      <w:r>
        <w:rPr>
          <w:rStyle w:val="CharacterStyle15"/>
        </w:rPr>
        <w:t>1.500,00</w:t>
      </w:r>
    </w:p>
    <w:p w:rsidR="00977CA9" w:rsidRDefault="00977CA9">
      <w:pPr>
        <w:pStyle w:val="ParagraphStyle25"/>
        <w:framePr w:w="1692" w:h="360" w:hRule="exact" w:wrap="none" w:vAnchor="page" w:hAnchor="margin" w:x="6432" w:y="3464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3464"/>
        <w:rPr>
          <w:rStyle w:val="CharacterStyle15"/>
        </w:rPr>
      </w:pPr>
      <w:r>
        <w:rPr>
          <w:rStyle w:val="CharacterStyle15"/>
        </w:rPr>
        <w:t>1.500,00</w:t>
      </w:r>
    </w:p>
    <w:p w:rsidR="00977CA9" w:rsidRDefault="00977CA9">
      <w:pPr>
        <w:pStyle w:val="ParagraphStyle25"/>
        <w:framePr w:w="1707" w:h="360" w:hRule="exact" w:wrap="none" w:vAnchor="page" w:hAnchor="margin" w:x="8169" w:y="3464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3464"/>
        <w:rPr>
          <w:rStyle w:val="CharacterStyle15"/>
        </w:rPr>
      </w:pPr>
      <w:r>
        <w:rPr>
          <w:rStyle w:val="CharacterStyle15"/>
        </w:rPr>
        <w:t>1.500,00</w:t>
      </w:r>
    </w:p>
    <w:p w:rsidR="00977CA9" w:rsidRDefault="00977CA9">
      <w:pPr>
        <w:pStyle w:val="ParagraphStyle14"/>
        <w:framePr w:w="568" w:h="413" w:hRule="exact" w:wrap="none" w:vAnchor="page" w:hAnchor="margin" w:x="45" w:y="3824"/>
        <w:rPr>
          <w:rStyle w:val="FakeCharacterStyle"/>
        </w:rPr>
      </w:pPr>
    </w:p>
    <w:p w:rsidR="00977CA9" w:rsidRDefault="001A121A">
      <w:pPr>
        <w:pStyle w:val="ParagraphStyle15"/>
        <w:framePr w:w="572" w:h="398" w:hRule="exact" w:wrap="none" w:vAnchor="page" w:hAnchor="margin" w:x="43" w:y="3824"/>
        <w:rPr>
          <w:rStyle w:val="CharacterStyle9"/>
        </w:rPr>
      </w:pPr>
      <w:r>
        <w:rPr>
          <w:rStyle w:val="CharacterStyle9"/>
        </w:rPr>
        <w:t>37</w:t>
      </w:r>
    </w:p>
    <w:p w:rsidR="00977CA9" w:rsidRDefault="00977CA9">
      <w:pPr>
        <w:pStyle w:val="ParagraphStyle9"/>
        <w:framePr w:w="584" w:h="413" w:hRule="exact" w:wrap="none" w:vAnchor="page" w:hAnchor="margin" w:x="658" w:y="3824"/>
        <w:rPr>
          <w:rStyle w:val="CharacterStyle6"/>
        </w:rPr>
      </w:pPr>
    </w:p>
    <w:p w:rsidR="00977CA9" w:rsidRDefault="00977CA9">
      <w:pPr>
        <w:pStyle w:val="ParagraphStyle16"/>
        <w:framePr w:w="3364" w:h="413" w:hRule="exact" w:wrap="none" w:vAnchor="page" w:hAnchor="margin" w:x="1287" w:y="3824"/>
        <w:rPr>
          <w:rStyle w:val="FakeCharacterStyle"/>
        </w:rPr>
      </w:pPr>
    </w:p>
    <w:p w:rsidR="00977CA9" w:rsidRDefault="001A121A">
      <w:pPr>
        <w:pStyle w:val="ParagraphStyle17"/>
        <w:framePr w:w="3366" w:h="398" w:hRule="exact" w:wrap="none" w:vAnchor="page" w:hAnchor="margin" w:x="1315" w:y="3824"/>
        <w:rPr>
          <w:rStyle w:val="CharacterStyle10"/>
        </w:rPr>
      </w:pPr>
      <w:r>
        <w:rPr>
          <w:rStyle w:val="CharacterStyle10"/>
        </w:rPr>
        <w:t>Naknade građanima i kućanstvima na temelju osiguranja i druge naknade</w:t>
      </w:r>
    </w:p>
    <w:p w:rsidR="00977CA9" w:rsidRDefault="00977CA9">
      <w:pPr>
        <w:pStyle w:val="ParagraphStyle18"/>
        <w:framePr w:w="1692" w:h="413" w:hRule="exact" w:wrap="none" w:vAnchor="page" w:hAnchor="margin" w:x="4696" w:y="3824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4724" w:y="3824"/>
        <w:rPr>
          <w:rStyle w:val="CharacterStyle11"/>
        </w:rPr>
      </w:pPr>
      <w:r>
        <w:rPr>
          <w:rStyle w:val="CharacterStyle11"/>
        </w:rPr>
        <w:t>13.500,00</w:t>
      </w:r>
    </w:p>
    <w:p w:rsidR="00977CA9" w:rsidRDefault="00977CA9">
      <w:pPr>
        <w:pStyle w:val="ParagraphStyle18"/>
        <w:framePr w:w="1692" w:h="413" w:hRule="exact" w:wrap="none" w:vAnchor="page" w:hAnchor="margin" w:x="6432" w:y="3824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6460" w:y="3824"/>
        <w:rPr>
          <w:rStyle w:val="CharacterStyle11"/>
        </w:rPr>
      </w:pPr>
      <w:r>
        <w:rPr>
          <w:rStyle w:val="CharacterStyle11"/>
        </w:rPr>
        <w:t>13.500,00</w:t>
      </w:r>
    </w:p>
    <w:p w:rsidR="00977CA9" w:rsidRDefault="00977CA9">
      <w:pPr>
        <w:pStyle w:val="ParagraphStyle20"/>
        <w:framePr w:w="1707" w:h="413" w:hRule="exact" w:wrap="none" w:vAnchor="page" w:hAnchor="margin" w:x="8169" w:y="3824"/>
        <w:rPr>
          <w:rStyle w:val="FakeCharacterStyle"/>
        </w:rPr>
      </w:pPr>
    </w:p>
    <w:p w:rsidR="00977CA9" w:rsidRDefault="001A121A">
      <w:pPr>
        <w:pStyle w:val="ParagraphStyle21"/>
        <w:framePr w:w="1709" w:h="398" w:hRule="exact" w:wrap="none" w:vAnchor="page" w:hAnchor="margin" w:x="8169" w:y="3824"/>
        <w:rPr>
          <w:rStyle w:val="CharacterStyle12"/>
        </w:rPr>
      </w:pPr>
      <w:r>
        <w:rPr>
          <w:rStyle w:val="CharacterStyle12"/>
        </w:rPr>
        <w:t>13.500,00</w:t>
      </w:r>
    </w:p>
    <w:p w:rsidR="00977CA9" w:rsidRDefault="00977CA9">
      <w:pPr>
        <w:pStyle w:val="ParagraphStyle22"/>
        <w:framePr w:w="568" w:h="360" w:hRule="exact" w:wrap="none" w:vAnchor="page" w:hAnchor="margin" w:x="45" w:y="4237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4237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4237"/>
        <w:rPr>
          <w:rStyle w:val="CharacterStyle14"/>
        </w:rPr>
      </w:pPr>
      <w:r>
        <w:rPr>
          <w:rStyle w:val="CharacterStyle14"/>
        </w:rPr>
        <w:t>52</w:t>
      </w:r>
    </w:p>
    <w:p w:rsidR="00977CA9" w:rsidRDefault="00977CA9">
      <w:pPr>
        <w:pStyle w:val="ParagraphStyle23"/>
        <w:framePr w:w="3364" w:h="360" w:hRule="exact" w:wrap="none" w:vAnchor="page" w:hAnchor="margin" w:x="1287" w:y="4237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4237"/>
        <w:rPr>
          <w:rStyle w:val="CharacterStyle14"/>
        </w:rPr>
      </w:pPr>
      <w:r>
        <w:rPr>
          <w:rStyle w:val="CharacterStyle14"/>
        </w:rPr>
        <w:t>OSTALE POMOĆI I DAROVNICE</w:t>
      </w:r>
    </w:p>
    <w:p w:rsidR="00977CA9" w:rsidRDefault="00977CA9">
      <w:pPr>
        <w:pStyle w:val="ParagraphStyle25"/>
        <w:framePr w:w="1692" w:h="360" w:hRule="exact" w:wrap="none" w:vAnchor="page" w:hAnchor="margin" w:x="4696" w:y="4237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4237"/>
        <w:rPr>
          <w:rStyle w:val="CharacterStyle15"/>
        </w:rPr>
      </w:pPr>
      <w:r>
        <w:rPr>
          <w:rStyle w:val="CharacterStyle15"/>
        </w:rPr>
        <w:t>13.500,00</w:t>
      </w:r>
    </w:p>
    <w:p w:rsidR="00977CA9" w:rsidRDefault="00977CA9">
      <w:pPr>
        <w:pStyle w:val="ParagraphStyle25"/>
        <w:framePr w:w="1692" w:h="360" w:hRule="exact" w:wrap="none" w:vAnchor="page" w:hAnchor="margin" w:x="6432" w:y="4237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4237"/>
        <w:rPr>
          <w:rStyle w:val="CharacterStyle15"/>
        </w:rPr>
      </w:pPr>
      <w:r>
        <w:rPr>
          <w:rStyle w:val="CharacterStyle15"/>
        </w:rPr>
        <w:t>13.500,00</w:t>
      </w:r>
    </w:p>
    <w:p w:rsidR="00977CA9" w:rsidRDefault="00977CA9">
      <w:pPr>
        <w:pStyle w:val="ParagraphStyle25"/>
        <w:framePr w:w="1707" w:h="360" w:hRule="exact" w:wrap="none" w:vAnchor="page" w:hAnchor="margin" w:x="8169" w:y="4237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4237"/>
        <w:rPr>
          <w:rStyle w:val="CharacterStyle15"/>
        </w:rPr>
      </w:pPr>
      <w:r>
        <w:rPr>
          <w:rStyle w:val="CharacterStyle15"/>
        </w:rPr>
        <w:t>13.500,00</w:t>
      </w:r>
    </w:p>
    <w:p w:rsidR="00977CA9" w:rsidRDefault="00977CA9">
      <w:pPr>
        <w:pStyle w:val="ParagraphStyle14"/>
        <w:framePr w:w="568" w:h="360" w:hRule="exact" w:wrap="none" w:vAnchor="page" w:hAnchor="margin" w:x="45" w:y="4597"/>
        <w:rPr>
          <w:rStyle w:val="FakeCharacterStyle"/>
        </w:rPr>
      </w:pPr>
    </w:p>
    <w:p w:rsidR="00977CA9" w:rsidRDefault="001A121A">
      <w:pPr>
        <w:pStyle w:val="ParagraphStyle15"/>
        <w:framePr w:w="572" w:h="345" w:hRule="exact" w:wrap="none" w:vAnchor="page" w:hAnchor="margin" w:x="43" w:y="4597"/>
        <w:rPr>
          <w:rStyle w:val="CharacterStyle9"/>
        </w:rPr>
      </w:pPr>
      <w:r>
        <w:rPr>
          <w:rStyle w:val="CharacterStyle9"/>
        </w:rPr>
        <w:t>38</w:t>
      </w:r>
    </w:p>
    <w:p w:rsidR="00977CA9" w:rsidRDefault="00977CA9">
      <w:pPr>
        <w:pStyle w:val="ParagraphStyle9"/>
        <w:framePr w:w="584" w:h="360" w:hRule="exact" w:wrap="none" w:vAnchor="page" w:hAnchor="margin" w:x="658" w:y="4597"/>
        <w:rPr>
          <w:rStyle w:val="CharacterStyle6"/>
        </w:rPr>
      </w:pPr>
    </w:p>
    <w:p w:rsidR="00977CA9" w:rsidRDefault="00977CA9">
      <w:pPr>
        <w:pStyle w:val="ParagraphStyle16"/>
        <w:framePr w:w="3364" w:h="360" w:hRule="exact" w:wrap="none" w:vAnchor="page" w:hAnchor="margin" w:x="1287" w:y="4597"/>
        <w:rPr>
          <w:rStyle w:val="FakeCharacterStyle"/>
        </w:rPr>
      </w:pPr>
    </w:p>
    <w:p w:rsidR="00977CA9" w:rsidRDefault="001A121A">
      <w:pPr>
        <w:pStyle w:val="ParagraphStyle17"/>
        <w:framePr w:w="3366" w:h="345" w:hRule="exact" w:wrap="none" w:vAnchor="page" w:hAnchor="margin" w:x="1315" w:y="4597"/>
        <w:rPr>
          <w:rStyle w:val="CharacterStyle10"/>
        </w:rPr>
      </w:pPr>
      <w:r>
        <w:rPr>
          <w:rStyle w:val="CharacterStyle10"/>
        </w:rPr>
        <w:t>Ostali rashodi</w:t>
      </w:r>
    </w:p>
    <w:p w:rsidR="00977CA9" w:rsidRDefault="00977CA9">
      <w:pPr>
        <w:pStyle w:val="ParagraphStyle18"/>
        <w:framePr w:w="1692" w:h="360" w:hRule="exact" w:wrap="none" w:vAnchor="page" w:hAnchor="margin" w:x="4696" w:y="4597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4724" w:y="4597"/>
        <w:rPr>
          <w:rStyle w:val="CharacterStyle11"/>
        </w:rPr>
      </w:pPr>
      <w:r>
        <w:rPr>
          <w:rStyle w:val="CharacterStyle11"/>
        </w:rPr>
        <w:t>51.550,00</w:t>
      </w:r>
    </w:p>
    <w:p w:rsidR="00977CA9" w:rsidRDefault="00977CA9">
      <w:pPr>
        <w:pStyle w:val="ParagraphStyle18"/>
        <w:framePr w:w="1692" w:h="360" w:hRule="exact" w:wrap="none" w:vAnchor="page" w:hAnchor="margin" w:x="6432" w:y="4597"/>
        <w:rPr>
          <w:rStyle w:val="FakeCharacterStyle"/>
        </w:rPr>
      </w:pPr>
    </w:p>
    <w:p w:rsidR="00977CA9" w:rsidRDefault="001A121A">
      <w:pPr>
        <w:pStyle w:val="ParagraphStyle19"/>
        <w:framePr w:w="1666" w:h="345" w:hRule="exact" w:wrap="none" w:vAnchor="page" w:hAnchor="margin" w:x="6460" w:y="4597"/>
        <w:rPr>
          <w:rStyle w:val="CharacterStyle11"/>
        </w:rPr>
      </w:pPr>
      <w:r>
        <w:rPr>
          <w:rStyle w:val="CharacterStyle11"/>
        </w:rPr>
        <w:t>50.350,00</w:t>
      </w:r>
    </w:p>
    <w:p w:rsidR="00977CA9" w:rsidRDefault="00977CA9">
      <w:pPr>
        <w:pStyle w:val="ParagraphStyle20"/>
        <w:framePr w:w="1707" w:h="360" w:hRule="exact" w:wrap="none" w:vAnchor="page" w:hAnchor="margin" w:x="8169" w:y="4597"/>
        <w:rPr>
          <w:rStyle w:val="FakeCharacterStyle"/>
        </w:rPr>
      </w:pPr>
    </w:p>
    <w:p w:rsidR="00977CA9" w:rsidRDefault="001A121A">
      <w:pPr>
        <w:pStyle w:val="ParagraphStyle21"/>
        <w:framePr w:w="1709" w:h="345" w:hRule="exact" w:wrap="none" w:vAnchor="page" w:hAnchor="margin" w:x="8169" w:y="4597"/>
        <w:rPr>
          <w:rStyle w:val="CharacterStyle12"/>
        </w:rPr>
      </w:pPr>
      <w:r>
        <w:rPr>
          <w:rStyle w:val="CharacterStyle12"/>
        </w:rPr>
        <w:t>50.350,00</w:t>
      </w:r>
    </w:p>
    <w:p w:rsidR="00977CA9" w:rsidRDefault="00977CA9">
      <w:pPr>
        <w:pStyle w:val="ParagraphStyle22"/>
        <w:framePr w:w="568" w:h="360" w:hRule="exact" w:wrap="none" w:vAnchor="page" w:hAnchor="margin" w:x="45" w:y="4957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4957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4957"/>
        <w:rPr>
          <w:rStyle w:val="CharacterStyle14"/>
        </w:rPr>
      </w:pPr>
      <w:r>
        <w:rPr>
          <w:rStyle w:val="CharacterStyle14"/>
        </w:rPr>
        <w:t>11</w:t>
      </w:r>
    </w:p>
    <w:p w:rsidR="00977CA9" w:rsidRDefault="00977CA9">
      <w:pPr>
        <w:pStyle w:val="ParagraphStyle23"/>
        <w:framePr w:w="3364" w:h="360" w:hRule="exact" w:wrap="none" w:vAnchor="page" w:hAnchor="margin" w:x="1287" w:y="4957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4957"/>
        <w:rPr>
          <w:rStyle w:val="CharacterStyle14"/>
        </w:rPr>
      </w:pPr>
      <w:r>
        <w:rPr>
          <w:rStyle w:val="CharacterStyle14"/>
        </w:rPr>
        <w:t>OPĆI PRIHODI I PRIMICI</w:t>
      </w:r>
    </w:p>
    <w:p w:rsidR="00977CA9" w:rsidRDefault="00977CA9">
      <w:pPr>
        <w:pStyle w:val="ParagraphStyle25"/>
        <w:framePr w:w="1692" w:h="360" w:hRule="exact" w:wrap="none" w:vAnchor="page" w:hAnchor="margin" w:x="4696" w:y="4957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4957"/>
        <w:rPr>
          <w:rStyle w:val="CharacterStyle15"/>
        </w:rPr>
      </w:pPr>
      <w:r>
        <w:rPr>
          <w:rStyle w:val="CharacterStyle15"/>
        </w:rPr>
        <w:t>1.350,00</w:t>
      </w:r>
    </w:p>
    <w:p w:rsidR="00977CA9" w:rsidRDefault="00977CA9">
      <w:pPr>
        <w:pStyle w:val="ParagraphStyle25"/>
        <w:framePr w:w="1692" w:h="360" w:hRule="exact" w:wrap="none" w:vAnchor="page" w:hAnchor="margin" w:x="6432" w:y="4957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4957"/>
        <w:rPr>
          <w:rStyle w:val="CharacterStyle15"/>
        </w:rPr>
      </w:pPr>
      <w:r>
        <w:rPr>
          <w:rStyle w:val="CharacterStyle15"/>
        </w:rPr>
        <w:t>1.350,00</w:t>
      </w:r>
    </w:p>
    <w:p w:rsidR="00977CA9" w:rsidRDefault="00977CA9">
      <w:pPr>
        <w:pStyle w:val="ParagraphStyle25"/>
        <w:framePr w:w="1707" w:h="360" w:hRule="exact" w:wrap="none" w:vAnchor="page" w:hAnchor="margin" w:x="8169" w:y="4957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4957"/>
        <w:rPr>
          <w:rStyle w:val="CharacterStyle15"/>
        </w:rPr>
      </w:pPr>
      <w:r>
        <w:rPr>
          <w:rStyle w:val="CharacterStyle15"/>
        </w:rPr>
        <w:t>1.350,00</w:t>
      </w:r>
    </w:p>
    <w:p w:rsidR="00977CA9" w:rsidRDefault="00977CA9">
      <w:pPr>
        <w:pStyle w:val="ParagraphStyle22"/>
        <w:framePr w:w="568" w:h="360" w:hRule="exact" w:wrap="none" w:vAnchor="page" w:hAnchor="margin" w:x="45" w:y="5317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5317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5317"/>
        <w:rPr>
          <w:rStyle w:val="CharacterStyle14"/>
        </w:rPr>
      </w:pPr>
      <w:r>
        <w:rPr>
          <w:rStyle w:val="CharacterStyle14"/>
        </w:rPr>
        <w:t>52</w:t>
      </w:r>
    </w:p>
    <w:p w:rsidR="00977CA9" w:rsidRDefault="00977CA9">
      <w:pPr>
        <w:pStyle w:val="ParagraphStyle23"/>
        <w:framePr w:w="3364" w:h="360" w:hRule="exact" w:wrap="none" w:vAnchor="page" w:hAnchor="margin" w:x="1287" w:y="5317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5317"/>
        <w:rPr>
          <w:rStyle w:val="CharacterStyle14"/>
        </w:rPr>
      </w:pPr>
      <w:r>
        <w:rPr>
          <w:rStyle w:val="CharacterStyle14"/>
        </w:rPr>
        <w:t>OSTALE POMOĆI I DAROVNICE</w:t>
      </w:r>
    </w:p>
    <w:p w:rsidR="00977CA9" w:rsidRDefault="00977CA9">
      <w:pPr>
        <w:pStyle w:val="ParagraphStyle25"/>
        <w:framePr w:w="1692" w:h="360" w:hRule="exact" w:wrap="none" w:vAnchor="page" w:hAnchor="margin" w:x="4696" w:y="5317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5317"/>
        <w:rPr>
          <w:rStyle w:val="CharacterStyle15"/>
        </w:rPr>
      </w:pPr>
      <w:r>
        <w:rPr>
          <w:rStyle w:val="CharacterStyle15"/>
        </w:rPr>
        <w:t>50.200,00</w:t>
      </w:r>
    </w:p>
    <w:p w:rsidR="00977CA9" w:rsidRDefault="00977CA9">
      <w:pPr>
        <w:pStyle w:val="ParagraphStyle25"/>
        <w:framePr w:w="1692" w:h="360" w:hRule="exact" w:wrap="none" w:vAnchor="page" w:hAnchor="margin" w:x="6432" w:y="5317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5317"/>
        <w:rPr>
          <w:rStyle w:val="CharacterStyle15"/>
        </w:rPr>
      </w:pPr>
      <w:r>
        <w:rPr>
          <w:rStyle w:val="CharacterStyle15"/>
        </w:rPr>
        <w:t>49.000,00</w:t>
      </w:r>
    </w:p>
    <w:p w:rsidR="00977CA9" w:rsidRDefault="00977CA9">
      <w:pPr>
        <w:pStyle w:val="ParagraphStyle25"/>
        <w:framePr w:w="1707" w:h="360" w:hRule="exact" w:wrap="none" w:vAnchor="page" w:hAnchor="margin" w:x="8169" w:y="5317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5317"/>
        <w:rPr>
          <w:rStyle w:val="CharacterStyle15"/>
        </w:rPr>
      </w:pPr>
      <w:r>
        <w:rPr>
          <w:rStyle w:val="CharacterStyle15"/>
        </w:rPr>
        <w:t>49.000,00</w:t>
      </w:r>
    </w:p>
    <w:p w:rsidR="00977CA9" w:rsidRDefault="00977CA9">
      <w:pPr>
        <w:pStyle w:val="ParagraphStyle7"/>
        <w:framePr w:w="568" w:h="360" w:hRule="exact" w:wrap="none" w:vAnchor="page" w:hAnchor="margin" w:x="45" w:y="5677"/>
        <w:rPr>
          <w:rStyle w:val="FakeCharacterStyle"/>
        </w:rPr>
      </w:pPr>
    </w:p>
    <w:p w:rsidR="00977CA9" w:rsidRDefault="001A121A">
      <w:pPr>
        <w:pStyle w:val="ParagraphStyle8"/>
        <w:framePr w:w="572" w:h="345" w:hRule="exact" w:wrap="none" w:vAnchor="page" w:hAnchor="margin" w:x="43" w:y="5677"/>
        <w:rPr>
          <w:rStyle w:val="CharacterStyle5"/>
        </w:rPr>
      </w:pPr>
      <w:r>
        <w:rPr>
          <w:rStyle w:val="CharacterStyle5"/>
        </w:rPr>
        <w:t>4</w:t>
      </w:r>
    </w:p>
    <w:p w:rsidR="00977CA9" w:rsidRDefault="00977CA9">
      <w:pPr>
        <w:pStyle w:val="ParagraphStyle9"/>
        <w:framePr w:w="584" w:h="360" w:hRule="exact" w:wrap="none" w:vAnchor="page" w:hAnchor="margin" w:x="658" w:y="5677"/>
        <w:rPr>
          <w:rStyle w:val="CharacterStyle6"/>
        </w:rPr>
      </w:pPr>
    </w:p>
    <w:p w:rsidR="00977CA9" w:rsidRDefault="00977CA9">
      <w:pPr>
        <w:pStyle w:val="ParagraphStyle10"/>
        <w:framePr w:w="3364" w:h="360" w:hRule="exact" w:wrap="none" w:vAnchor="page" w:hAnchor="margin" w:x="1287" w:y="5677"/>
        <w:rPr>
          <w:rStyle w:val="FakeCharacterStyle"/>
        </w:rPr>
      </w:pPr>
    </w:p>
    <w:p w:rsidR="00977CA9" w:rsidRDefault="001A121A">
      <w:pPr>
        <w:pStyle w:val="ParagraphStyle11"/>
        <w:framePr w:w="3338" w:h="345" w:hRule="exact" w:wrap="none" w:vAnchor="page" w:hAnchor="margin" w:x="1315" w:y="5677"/>
        <w:rPr>
          <w:rStyle w:val="CharacterStyle7"/>
        </w:rPr>
      </w:pPr>
      <w:r>
        <w:rPr>
          <w:rStyle w:val="CharacterStyle7"/>
        </w:rPr>
        <w:t>Rashodi za nabavu nefinancijske imovine</w:t>
      </w:r>
    </w:p>
    <w:p w:rsidR="00977CA9" w:rsidRDefault="00977CA9">
      <w:pPr>
        <w:pStyle w:val="ParagraphStyle12"/>
        <w:framePr w:w="1692" w:h="360" w:hRule="exact" w:wrap="none" w:vAnchor="page" w:hAnchor="margin" w:x="4696" w:y="5677"/>
        <w:rPr>
          <w:rStyle w:val="FakeCharacterStyle"/>
        </w:rPr>
      </w:pPr>
    </w:p>
    <w:p w:rsidR="00977CA9" w:rsidRDefault="001A121A">
      <w:pPr>
        <w:pStyle w:val="ParagraphStyle13"/>
        <w:framePr w:w="1666" w:h="345" w:hRule="exact" w:wrap="none" w:vAnchor="page" w:hAnchor="margin" w:x="4724" w:y="5677"/>
        <w:rPr>
          <w:rStyle w:val="CharacterStyle8"/>
        </w:rPr>
      </w:pPr>
      <w:r>
        <w:rPr>
          <w:rStyle w:val="CharacterStyle8"/>
        </w:rPr>
        <w:t>224.913,00</w:t>
      </w:r>
    </w:p>
    <w:p w:rsidR="00977CA9" w:rsidRDefault="00977CA9">
      <w:pPr>
        <w:pStyle w:val="ParagraphStyle12"/>
        <w:framePr w:w="1692" w:h="360" w:hRule="exact" w:wrap="none" w:vAnchor="page" w:hAnchor="margin" w:x="6432" w:y="5677"/>
        <w:rPr>
          <w:rStyle w:val="FakeCharacterStyle"/>
        </w:rPr>
      </w:pPr>
    </w:p>
    <w:p w:rsidR="00977CA9" w:rsidRDefault="001A121A">
      <w:pPr>
        <w:pStyle w:val="ParagraphStyle13"/>
        <w:framePr w:w="1666" w:h="345" w:hRule="exact" w:wrap="none" w:vAnchor="page" w:hAnchor="margin" w:x="6460" w:y="5677"/>
        <w:rPr>
          <w:rStyle w:val="CharacterStyle8"/>
        </w:rPr>
      </w:pPr>
      <w:r>
        <w:rPr>
          <w:rStyle w:val="CharacterStyle8"/>
        </w:rPr>
        <w:t>708.131,00</w:t>
      </w:r>
    </w:p>
    <w:p w:rsidR="00977CA9" w:rsidRDefault="00977CA9">
      <w:pPr>
        <w:pStyle w:val="ParagraphStyle12"/>
        <w:framePr w:w="1707" w:h="360" w:hRule="exact" w:wrap="none" w:vAnchor="page" w:hAnchor="margin" w:x="8169" w:y="5677"/>
        <w:rPr>
          <w:rStyle w:val="FakeCharacterStyle"/>
        </w:rPr>
      </w:pPr>
    </w:p>
    <w:p w:rsidR="00977CA9" w:rsidRDefault="001A121A">
      <w:pPr>
        <w:pStyle w:val="ParagraphStyle13"/>
        <w:framePr w:w="1681" w:h="345" w:hRule="exact" w:wrap="none" w:vAnchor="page" w:hAnchor="margin" w:x="8197" w:y="5677"/>
        <w:rPr>
          <w:rStyle w:val="CharacterStyle8"/>
        </w:rPr>
      </w:pPr>
      <w:r>
        <w:rPr>
          <w:rStyle w:val="CharacterStyle8"/>
        </w:rPr>
        <w:t>1.258.000,00</w:t>
      </w:r>
    </w:p>
    <w:p w:rsidR="00977CA9" w:rsidRDefault="00977CA9">
      <w:pPr>
        <w:pStyle w:val="ParagraphStyle14"/>
        <w:framePr w:w="568" w:h="413" w:hRule="exact" w:wrap="none" w:vAnchor="page" w:hAnchor="margin" w:x="45" w:y="6037"/>
        <w:rPr>
          <w:rStyle w:val="FakeCharacterStyle"/>
        </w:rPr>
      </w:pPr>
    </w:p>
    <w:p w:rsidR="00977CA9" w:rsidRDefault="001A121A">
      <w:pPr>
        <w:pStyle w:val="ParagraphStyle15"/>
        <w:framePr w:w="572" w:h="398" w:hRule="exact" w:wrap="none" w:vAnchor="page" w:hAnchor="margin" w:x="43" w:y="6037"/>
        <w:rPr>
          <w:rStyle w:val="CharacterStyle9"/>
        </w:rPr>
      </w:pPr>
      <w:r>
        <w:rPr>
          <w:rStyle w:val="CharacterStyle9"/>
        </w:rPr>
        <w:t>42</w:t>
      </w:r>
    </w:p>
    <w:p w:rsidR="00977CA9" w:rsidRDefault="00977CA9">
      <w:pPr>
        <w:pStyle w:val="ParagraphStyle9"/>
        <w:framePr w:w="584" w:h="413" w:hRule="exact" w:wrap="none" w:vAnchor="page" w:hAnchor="margin" w:x="658" w:y="6037"/>
        <w:rPr>
          <w:rStyle w:val="CharacterStyle6"/>
        </w:rPr>
      </w:pPr>
    </w:p>
    <w:p w:rsidR="00977CA9" w:rsidRDefault="00977CA9">
      <w:pPr>
        <w:pStyle w:val="ParagraphStyle16"/>
        <w:framePr w:w="3364" w:h="413" w:hRule="exact" w:wrap="none" w:vAnchor="page" w:hAnchor="margin" w:x="1287" w:y="6037"/>
        <w:rPr>
          <w:rStyle w:val="FakeCharacterStyle"/>
        </w:rPr>
      </w:pPr>
    </w:p>
    <w:p w:rsidR="00977CA9" w:rsidRDefault="001A121A">
      <w:pPr>
        <w:pStyle w:val="ParagraphStyle17"/>
        <w:framePr w:w="3366" w:h="398" w:hRule="exact" w:wrap="none" w:vAnchor="page" w:hAnchor="margin" w:x="1315" w:y="6037"/>
        <w:rPr>
          <w:rStyle w:val="CharacterStyle10"/>
        </w:rPr>
      </w:pPr>
      <w:r>
        <w:rPr>
          <w:rStyle w:val="CharacterStyle10"/>
        </w:rPr>
        <w:t>Rashodi za nabavu proizvedene dugotrajne imovine</w:t>
      </w:r>
    </w:p>
    <w:p w:rsidR="00977CA9" w:rsidRDefault="00977CA9">
      <w:pPr>
        <w:pStyle w:val="ParagraphStyle18"/>
        <w:framePr w:w="1692" w:h="413" w:hRule="exact" w:wrap="none" w:vAnchor="page" w:hAnchor="margin" w:x="4696" w:y="6037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4724" w:y="6037"/>
        <w:rPr>
          <w:rStyle w:val="CharacterStyle11"/>
        </w:rPr>
      </w:pPr>
      <w:r>
        <w:rPr>
          <w:rStyle w:val="CharacterStyle11"/>
        </w:rPr>
        <w:t>224.913,00</w:t>
      </w:r>
    </w:p>
    <w:p w:rsidR="00977CA9" w:rsidRDefault="00977CA9">
      <w:pPr>
        <w:pStyle w:val="ParagraphStyle18"/>
        <w:framePr w:w="1692" w:h="413" w:hRule="exact" w:wrap="none" w:vAnchor="page" w:hAnchor="margin" w:x="6432" w:y="6037"/>
        <w:rPr>
          <w:rStyle w:val="FakeCharacterStyle"/>
        </w:rPr>
      </w:pPr>
    </w:p>
    <w:p w:rsidR="00977CA9" w:rsidRDefault="001A121A">
      <w:pPr>
        <w:pStyle w:val="ParagraphStyle19"/>
        <w:framePr w:w="1666" w:h="398" w:hRule="exact" w:wrap="none" w:vAnchor="page" w:hAnchor="margin" w:x="6460" w:y="6037"/>
        <w:rPr>
          <w:rStyle w:val="CharacterStyle11"/>
        </w:rPr>
      </w:pPr>
      <w:r>
        <w:rPr>
          <w:rStyle w:val="CharacterStyle11"/>
        </w:rPr>
        <w:t>708.131,00</w:t>
      </w:r>
    </w:p>
    <w:p w:rsidR="00977CA9" w:rsidRDefault="00977CA9">
      <w:pPr>
        <w:pStyle w:val="ParagraphStyle20"/>
        <w:framePr w:w="1707" w:h="413" w:hRule="exact" w:wrap="none" w:vAnchor="page" w:hAnchor="margin" w:x="8169" w:y="6037"/>
        <w:rPr>
          <w:rStyle w:val="FakeCharacterStyle"/>
        </w:rPr>
      </w:pPr>
    </w:p>
    <w:p w:rsidR="00977CA9" w:rsidRDefault="001A121A">
      <w:pPr>
        <w:pStyle w:val="ParagraphStyle21"/>
        <w:framePr w:w="1709" w:h="398" w:hRule="exact" w:wrap="none" w:vAnchor="page" w:hAnchor="margin" w:x="8169" w:y="6037"/>
        <w:rPr>
          <w:rStyle w:val="CharacterStyle12"/>
        </w:rPr>
      </w:pPr>
      <w:r>
        <w:rPr>
          <w:rStyle w:val="CharacterStyle12"/>
        </w:rPr>
        <w:t>1.258.000,00</w:t>
      </w:r>
    </w:p>
    <w:p w:rsidR="00977CA9" w:rsidRDefault="00977CA9">
      <w:pPr>
        <w:pStyle w:val="ParagraphStyle22"/>
        <w:framePr w:w="568" w:h="360" w:hRule="exact" w:wrap="none" w:vAnchor="page" w:hAnchor="margin" w:x="45" w:y="6450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6450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6450"/>
        <w:rPr>
          <w:rStyle w:val="CharacterStyle14"/>
        </w:rPr>
      </w:pPr>
      <w:r>
        <w:rPr>
          <w:rStyle w:val="CharacterStyle14"/>
        </w:rPr>
        <w:t>11</w:t>
      </w:r>
    </w:p>
    <w:p w:rsidR="00977CA9" w:rsidRDefault="00977CA9">
      <w:pPr>
        <w:pStyle w:val="ParagraphStyle23"/>
        <w:framePr w:w="3364" w:h="360" w:hRule="exact" w:wrap="none" w:vAnchor="page" w:hAnchor="margin" w:x="1287" w:y="6450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6450"/>
        <w:rPr>
          <w:rStyle w:val="CharacterStyle14"/>
        </w:rPr>
      </w:pPr>
      <w:r>
        <w:rPr>
          <w:rStyle w:val="CharacterStyle14"/>
        </w:rPr>
        <w:t>OPĆI PRIHODI I PRIMICI</w:t>
      </w:r>
    </w:p>
    <w:p w:rsidR="00977CA9" w:rsidRDefault="00977CA9">
      <w:pPr>
        <w:pStyle w:val="ParagraphStyle25"/>
        <w:framePr w:w="1692" w:h="360" w:hRule="exact" w:wrap="none" w:vAnchor="page" w:hAnchor="margin" w:x="4696" w:y="6450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6450"/>
        <w:rPr>
          <w:rStyle w:val="CharacterStyle15"/>
        </w:rPr>
      </w:pPr>
      <w:r>
        <w:rPr>
          <w:rStyle w:val="CharacterStyle15"/>
        </w:rPr>
        <w:t>11.713,00</w:t>
      </w:r>
    </w:p>
    <w:p w:rsidR="00977CA9" w:rsidRDefault="00977CA9">
      <w:pPr>
        <w:pStyle w:val="ParagraphStyle25"/>
        <w:framePr w:w="1692" w:h="360" w:hRule="exact" w:wrap="none" w:vAnchor="page" w:hAnchor="margin" w:x="6432" w:y="6450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6450"/>
        <w:rPr>
          <w:rStyle w:val="CharacterStyle15"/>
        </w:rPr>
      </w:pPr>
      <w:r>
        <w:rPr>
          <w:rStyle w:val="CharacterStyle15"/>
        </w:rPr>
        <w:t>804,00</w:t>
      </w:r>
    </w:p>
    <w:p w:rsidR="00977CA9" w:rsidRDefault="00977CA9">
      <w:pPr>
        <w:pStyle w:val="ParagraphStyle25"/>
        <w:framePr w:w="1707" w:h="360" w:hRule="exact" w:wrap="none" w:vAnchor="page" w:hAnchor="margin" w:x="8169" w:y="6450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6450"/>
        <w:rPr>
          <w:rStyle w:val="CharacterStyle15"/>
        </w:rPr>
      </w:pPr>
      <w:r>
        <w:rPr>
          <w:rStyle w:val="CharacterStyle15"/>
        </w:rPr>
        <w:t>2.000,00</w:t>
      </w:r>
    </w:p>
    <w:p w:rsidR="00977CA9" w:rsidRDefault="00977CA9">
      <w:pPr>
        <w:pStyle w:val="ParagraphStyle22"/>
        <w:framePr w:w="568" w:h="360" w:hRule="exact" w:wrap="none" w:vAnchor="page" w:hAnchor="margin" w:x="45" w:y="6810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6810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6810"/>
        <w:rPr>
          <w:rStyle w:val="CharacterStyle14"/>
        </w:rPr>
      </w:pPr>
      <w:r>
        <w:rPr>
          <w:rStyle w:val="CharacterStyle14"/>
        </w:rPr>
        <w:t>43</w:t>
      </w:r>
    </w:p>
    <w:p w:rsidR="00977CA9" w:rsidRDefault="00977CA9">
      <w:pPr>
        <w:pStyle w:val="ParagraphStyle23"/>
        <w:framePr w:w="3364" w:h="360" w:hRule="exact" w:wrap="none" w:vAnchor="page" w:hAnchor="margin" w:x="1287" w:y="6810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6810"/>
        <w:rPr>
          <w:rStyle w:val="CharacterStyle14"/>
        </w:rPr>
      </w:pPr>
      <w:r>
        <w:rPr>
          <w:rStyle w:val="CharacterStyle14"/>
        </w:rPr>
        <w:t>OSTALI PRIHODI ZA POSEBNE NAMJENE</w:t>
      </w:r>
    </w:p>
    <w:p w:rsidR="00977CA9" w:rsidRDefault="00977CA9">
      <w:pPr>
        <w:pStyle w:val="ParagraphStyle25"/>
        <w:framePr w:w="1692" w:h="360" w:hRule="exact" w:wrap="none" w:vAnchor="page" w:hAnchor="margin" w:x="4696" w:y="6810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6810"/>
        <w:rPr>
          <w:rStyle w:val="CharacterStyle15"/>
        </w:rPr>
      </w:pPr>
      <w:r>
        <w:rPr>
          <w:rStyle w:val="CharacterStyle15"/>
        </w:rPr>
        <w:t>1.995,00</w:t>
      </w:r>
    </w:p>
    <w:p w:rsidR="00977CA9" w:rsidRDefault="00977CA9">
      <w:pPr>
        <w:pStyle w:val="ParagraphStyle25"/>
        <w:framePr w:w="1692" w:h="360" w:hRule="exact" w:wrap="none" w:vAnchor="page" w:hAnchor="margin" w:x="6432" w:y="6810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6810"/>
        <w:rPr>
          <w:rStyle w:val="CharacterStyle15"/>
        </w:rPr>
      </w:pPr>
      <w:r>
        <w:rPr>
          <w:rStyle w:val="CharacterStyle15"/>
        </w:rPr>
        <w:t>2.327,00</w:t>
      </w:r>
    </w:p>
    <w:p w:rsidR="00977CA9" w:rsidRDefault="00977CA9">
      <w:pPr>
        <w:pStyle w:val="ParagraphStyle25"/>
        <w:framePr w:w="1707" w:h="360" w:hRule="exact" w:wrap="none" w:vAnchor="page" w:hAnchor="margin" w:x="8169" w:y="6810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6810"/>
        <w:rPr>
          <w:rStyle w:val="CharacterStyle15"/>
        </w:rPr>
      </w:pPr>
      <w:r>
        <w:rPr>
          <w:rStyle w:val="CharacterStyle15"/>
        </w:rPr>
        <w:t>1.000,00</w:t>
      </w:r>
    </w:p>
    <w:p w:rsidR="00977CA9" w:rsidRDefault="00977CA9">
      <w:pPr>
        <w:pStyle w:val="ParagraphStyle22"/>
        <w:framePr w:w="568" w:h="360" w:hRule="exact" w:wrap="none" w:vAnchor="page" w:hAnchor="margin" w:x="45" w:y="7170"/>
        <w:rPr>
          <w:rStyle w:val="CharacterStyle13"/>
        </w:rPr>
      </w:pPr>
    </w:p>
    <w:p w:rsidR="00977CA9" w:rsidRDefault="00977CA9">
      <w:pPr>
        <w:pStyle w:val="ParagraphStyle23"/>
        <w:framePr w:w="584" w:h="360" w:hRule="exact" w:wrap="none" w:vAnchor="page" w:hAnchor="margin" w:x="658" w:y="7170"/>
        <w:rPr>
          <w:rStyle w:val="FakeCharacterStyle"/>
        </w:rPr>
      </w:pPr>
    </w:p>
    <w:p w:rsidR="00977CA9" w:rsidRDefault="001A121A">
      <w:pPr>
        <w:pStyle w:val="ParagraphStyle24"/>
        <w:framePr w:w="558" w:h="345" w:hRule="exact" w:wrap="none" w:vAnchor="page" w:hAnchor="margin" w:x="686" w:y="7170"/>
        <w:rPr>
          <w:rStyle w:val="CharacterStyle14"/>
        </w:rPr>
      </w:pPr>
      <w:r>
        <w:rPr>
          <w:rStyle w:val="CharacterStyle14"/>
        </w:rPr>
        <w:t>52</w:t>
      </w:r>
    </w:p>
    <w:p w:rsidR="00977CA9" w:rsidRDefault="00977CA9">
      <w:pPr>
        <w:pStyle w:val="ParagraphStyle23"/>
        <w:framePr w:w="3364" w:h="360" w:hRule="exact" w:wrap="none" w:vAnchor="page" w:hAnchor="margin" w:x="1287" w:y="7170"/>
        <w:rPr>
          <w:rStyle w:val="FakeCharacterStyle"/>
        </w:rPr>
      </w:pPr>
    </w:p>
    <w:p w:rsidR="00977CA9" w:rsidRDefault="001A121A">
      <w:pPr>
        <w:pStyle w:val="ParagraphStyle24"/>
        <w:framePr w:w="3338" w:h="345" w:hRule="exact" w:wrap="none" w:vAnchor="page" w:hAnchor="margin" w:x="1315" w:y="7170"/>
        <w:rPr>
          <w:rStyle w:val="CharacterStyle14"/>
        </w:rPr>
      </w:pPr>
      <w:r>
        <w:rPr>
          <w:rStyle w:val="CharacterStyle14"/>
        </w:rPr>
        <w:t>OSTALE POMOĆI I DAROVNICE</w:t>
      </w:r>
    </w:p>
    <w:p w:rsidR="00977CA9" w:rsidRDefault="00977CA9">
      <w:pPr>
        <w:pStyle w:val="ParagraphStyle25"/>
        <w:framePr w:w="1692" w:h="360" w:hRule="exact" w:wrap="none" w:vAnchor="page" w:hAnchor="margin" w:x="4696" w:y="7170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4724" w:y="7170"/>
        <w:rPr>
          <w:rStyle w:val="CharacterStyle15"/>
        </w:rPr>
      </w:pPr>
      <w:r>
        <w:rPr>
          <w:rStyle w:val="CharacterStyle15"/>
        </w:rPr>
        <w:t>191.205,00</w:t>
      </w:r>
    </w:p>
    <w:p w:rsidR="00977CA9" w:rsidRDefault="00977CA9">
      <w:pPr>
        <w:pStyle w:val="ParagraphStyle25"/>
        <w:framePr w:w="1692" w:h="360" w:hRule="exact" w:wrap="none" w:vAnchor="page" w:hAnchor="margin" w:x="6432" w:y="7170"/>
        <w:rPr>
          <w:rStyle w:val="FakeCharacterStyle"/>
        </w:rPr>
      </w:pPr>
    </w:p>
    <w:p w:rsidR="00977CA9" w:rsidRDefault="001A121A">
      <w:pPr>
        <w:pStyle w:val="ParagraphStyle26"/>
        <w:framePr w:w="1666" w:h="345" w:hRule="exact" w:wrap="none" w:vAnchor="page" w:hAnchor="margin" w:x="6460" w:y="7170"/>
        <w:rPr>
          <w:rStyle w:val="CharacterStyle15"/>
        </w:rPr>
      </w:pPr>
      <w:r>
        <w:rPr>
          <w:rStyle w:val="CharacterStyle15"/>
        </w:rPr>
        <w:t>705.000,00</w:t>
      </w:r>
    </w:p>
    <w:p w:rsidR="00977CA9" w:rsidRDefault="00977CA9">
      <w:pPr>
        <w:pStyle w:val="ParagraphStyle25"/>
        <w:framePr w:w="1707" w:h="360" w:hRule="exact" w:wrap="none" w:vAnchor="page" w:hAnchor="margin" w:x="8169" w:y="7170"/>
        <w:rPr>
          <w:rStyle w:val="FakeCharacterStyle"/>
        </w:rPr>
      </w:pPr>
    </w:p>
    <w:p w:rsidR="00977CA9" w:rsidRDefault="001A121A">
      <w:pPr>
        <w:pStyle w:val="ParagraphStyle26"/>
        <w:framePr w:w="1681" w:h="345" w:hRule="exact" w:wrap="none" w:vAnchor="page" w:hAnchor="margin" w:x="8197" w:y="7170"/>
        <w:rPr>
          <w:rStyle w:val="CharacterStyle15"/>
        </w:rPr>
      </w:pPr>
      <w:r>
        <w:rPr>
          <w:rStyle w:val="CharacterStyle15"/>
        </w:rPr>
        <w:t>1.255.000,00</w:t>
      </w:r>
    </w:p>
    <w:p w:rsidR="00977CA9" w:rsidRDefault="00977CA9">
      <w:pPr>
        <w:pStyle w:val="ParagraphStyle22"/>
        <w:framePr w:w="568" w:h="413" w:hRule="exact" w:wrap="none" w:vAnchor="page" w:hAnchor="margin" w:x="45" w:y="7530"/>
        <w:rPr>
          <w:rStyle w:val="CharacterStyle13"/>
        </w:rPr>
      </w:pPr>
    </w:p>
    <w:p w:rsidR="00977CA9" w:rsidRDefault="00977CA9">
      <w:pPr>
        <w:pStyle w:val="ParagraphStyle23"/>
        <w:framePr w:w="584" w:h="413" w:hRule="exact" w:wrap="none" w:vAnchor="page" w:hAnchor="margin" w:x="658" w:y="7530"/>
        <w:rPr>
          <w:rStyle w:val="FakeCharacterStyle"/>
        </w:rPr>
      </w:pPr>
    </w:p>
    <w:p w:rsidR="00977CA9" w:rsidRDefault="001A121A">
      <w:pPr>
        <w:pStyle w:val="ParagraphStyle24"/>
        <w:framePr w:w="558" w:h="398" w:hRule="exact" w:wrap="none" w:vAnchor="page" w:hAnchor="margin" w:x="686" w:y="7530"/>
        <w:rPr>
          <w:rStyle w:val="CharacterStyle14"/>
        </w:rPr>
      </w:pPr>
      <w:r>
        <w:rPr>
          <w:rStyle w:val="CharacterStyle14"/>
        </w:rPr>
        <w:t>71</w:t>
      </w:r>
    </w:p>
    <w:p w:rsidR="00977CA9" w:rsidRDefault="00977CA9">
      <w:pPr>
        <w:pStyle w:val="ParagraphStyle23"/>
        <w:framePr w:w="3364" w:h="413" w:hRule="exact" w:wrap="none" w:vAnchor="page" w:hAnchor="margin" w:x="1287" w:y="7530"/>
        <w:rPr>
          <w:rStyle w:val="FakeCharacterStyle"/>
        </w:rPr>
      </w:pPr>
    </w:p>
    <w:p w:rsidR="00977CA9" w:rsidRDefault="001A121A">
      <w:pPr>
        <w:pStyle w:val="ParagraphStyle24"/>
        <w:framePr w:w="3338" w:h="398" w:hRule="exact" w:wrap="none" w:vAnchor="page" w:hAnchor="margin" w:x="1315" w:y="7530"/>
        <w:rPr>
          <w:rStyle w:val="CharacterStyle14"/>
        </w:rPr>
      </w:pPr>
      <w:r>
        <w:rPr>
          <w:rStyle w:val="CharacterStyle14"/>
        </w:rPr>
        <w:t>Prihodi od prodaje ili zamjene nefinancijske imovine</w:t>
      </w:r>
    </w:p>
    <w:p w:rsidR="00977CA9" w:rsidRDefault="00977CA9">
      <w:pPr>
        <w:pStyle w:val="ParagraphStyle25"/>
        <w:framePr w:w="1692" w:h="413" w:hRule="exact" w:wrap="none" w:vAnchor="page" w:hAnchor="margin" w:x="4696" w:y="7530"/>
        <w:rPr>
          <w:rStyle w:val="FakeCharacterStyle"/>
        </w:rPr>
      </w:pPr>
    </w:p>
    <w:p w:rsidR="00977CA9" w:rsidRDefault="001A121A">
      <w:pPr>
        <w:pStyle w:val="ParagraphStyle26"/>
        <w:framePr w:w="1666" w:h="398" w:hRule="exact" w:wrap="none" w:vAnchor="page" w:hAnchor="margin" w:x="4724" w:y="7530"/>
        <w:rPr>
          <w:rStyle w:val="CharacterStyle15"/>
        </w:rPr>
      </w:pPr>
      <w:r>
        <w:rPr>
          <w:rStyle w:val="CharacterStyle15"/>
        </w:rPr>
        <w:t>20.000,00</w:t>
      </w:r>
    </w:p>
    <w:p w:rsidR="00977CA9" w:rsidRDefault="00977CA9">
      <w:pPr>
        <w:pStyle w:val="ParagraphStyle25"/>
        <w:framePr w:w="1692" w:h="413" w:hRule="exact" w:wrap="none" w:vAnchor="page" w:hAnchor="margin" w:x="6432" w:y="7530"/>
        <w:rPr>
          <w:rStyle w:val="FakeCharacterStyle"/>
        </w:rPr>
      </w:pPr>
    </w:p>
    <w:p w:rsidR="00977CA9" w:rsidRDefault="001A121A">
      <w:pPr>
        <w:pStyle w:val="ParagraphStyle26"/>
        <w:framePr w:w="1666" w:h="398" w:hRule="exact" w:wrap="none" w:vAnchor="page" w:hAnchor="margin" w:x="6460" w:y="7530"/>
        <w:rPr>
          <w:rStyle w:val="CharacterStyle15"/>
        </w:rPr>
      </w:pPr>
      <w:r>
        <w:rPr>
          <w:rStyle w:val="CharacterStyle15"/>
        </w:rPr>
        <w:t>0,00</w:t>
      </w:r>
    </w:p>
    <w:p w:rsidR="00977CA9" w:rsidRDefault="00977CA9">
      <w:pPr>
        <w:pStyle w:val="ParagraphStyle25"/>
        <w:framePr w:w="1707" w:h="413" w:hRule="exact" w:wrap="none" w:vAnchor="page" w:hAnchor="margin" w:x="8169" w:y="7530"/>
        <w:rPr>
          <w:rStyle w:val="FakeCharacterStyle"/>
        </w:rPr>
      </w:pPr>
    </w:p>
    <w:p w:rsidR="00977CA9" w:rsidRDefault="001A121A">
      <w:pPr>
        <w:pStyle w:val="ParagraphStyle26"/>
        <w:framePr w:w="1681" w:h="398" w:hRule="exact" w:wrap="none" w:vAnchor="page" w:hAnchor="margin" w:x="8197" w:y="7530"/>
        <w:rPr>
          <w:rStyle w:val="CharacterStyle15"/>
        </w:rPr>
      </w:pPr>
      <w:r>
        <w:rPr>
          <w:rStyle w:val="CharacterStyle15"/>
        </w:rPr>
        <w:t>0,00</w:t>
      </w:r>
    </w:p>
    <w:sectPr w:rsidR="00977CA9">
      <w:pgSz w:w="11908" w:h="16833"/>
      <w:pgMar w:top="849" w:right="849" w:bottom="849" w:left="113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EBE"/>
    <w:multiLevelType w:val="hybridMultilevel"/>
    <w:tmpl w:val="265CEC92"/>
    <w:lvl w:ilvl="0" w:tplc="1F8EE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071"/>
    <w:multiLevelType w:val="hybridMultilevel"/>
    <w:tmpl w:val="19C26E96"/>
    <w:lvl w:ilvl="0" w:tplc="C7B0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45F70"/>
    <w:multiLevelType w:val="hybridMultilevel"/>
    <w:tmpl w:val="13DE9826"/>
    <w:lvl w:ilvl="0" w:tplc="AF4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A9"/>
    <w:rsid w:val="001A121A"/>
    <w:rsid w:val="002F55C4"/>
    <w:rsid w:val="0054433E"/>
    <w:rsid w:val="00977CA9"/>
    <w:rsid w:val="00D95EA6"/>
    <w:rsid w:val="00E2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4">
    <w:name w:val="ParagraphStyle4"/>
    <w:hidden/>
    <w:pPr>
      <w:jc w:val="center"/>
    </w:pPr>
  </w:style>
  <w:style w:type="paragraph" w:customStyle="1" w:styleId="ParagraphStyle5">
    <w:name w:val="ParagraphStyle5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6">
    <w:name w:val="ParagraphStyle6"/>
    <w:hidden/>
    <w:pPr>
      <w:jc w:val="center"/>
    </w:pPr>
  </w:style>
  <w:style w:type="paragraph" w:customStyle="1" w:styleId="ParagraphStyle7">
    <w:name w:val="ParagraphStyle7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0">
    <w:name w:val="ParagraphStyle1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  <w:pPr>
      <w:jc w:val="right"/>
    </w:pPr>
  </w:style>
  <w:style w:type="paragraph" w:customStyle="1" w:styleId="ParagraphStyle14">
    <w:name w:val="ParagraphStyle14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5">
    <w:name w:val="ParagraphStyle15"/>
    <w:hidden/>
  </w:style>
  <w:style w:type="paragraph" w:customStyle="1" w:styleId="ParagraphStyle16">
    <w:name w:val="ParagraphStyle1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7">
    <w:name w:val="ParagraphStyle17"/>
    <w:hidden/>
  </w:style>
  <w:style w:type="paragraph" w:customStyle="1" w:styleId="ParagraphStyle18">
    <w:name w:val="ParagraphStyle18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9">
    <w:name w:val="ParagraphStyle19"/>
    <w:hidden/>
    <w:pPr>
      <w:jc w:val="right"/>
    </w:pPr>
  </w:style>
  <w:style w:type="paragraph" w:customStyle="1" w:styleId="ParagraphStyle20">
    <w:name w:val="ParagraphStyle2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1">
    <w:name w:val="ParagraphStyle21"/>
    <w:hidden/>
    <w:pPr>
      <w:jc w:val="right"/>
    </w:pPr>
  </w:style>
  <w:style w:type="paragraph" w:customStyle="1" w:styleId="ParagraphStyle22">
    <w:name w:val="ParagraphStyle22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3">
    <w:name w:val="ParagraphStyle23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4">
    <w:name w:val="ParagraphStyle24"/>
    <w:hidden/>
  </w:style>
  <w:style w:type="paragraph" w:customStyle="1" w:styleId="ParagraphStyle25">
    <w:name w:val="ParagraphStyle25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6">
    <w:name w:val="ParagraphStyle26"/>
    <w:hidden/>
    <w:pPr>
      <w:jc w:val="right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4">
    <w:name w:val="ParagraphStyle4"/>
    <w:hidden/>
    <w:pPr>
      <w:jc w:val="center"/>
    </w:pPr>
  </w:style>
  <w:style w:type="paragraph" w:customStyle="1" w:styleId="ParagraphStyle5">
    <w:name w:val="ParagraphStyle5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6">
    <w:name w:val="ParagraphStyle6"/>
    <w:hidden/>
    <w:pPr>
      <w:jc w:val="center"/>
    </w:pPr>
  </w:style>
  <w:style w:type="paragraph" w:customStyle="1" w:styleId="ParagraphStyle7">
    <w:name w:val="ParagraphStyle7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0">
    <w:name w:val="ParagraphStyle1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  <w:pPr>
      <w:jc w:val="right"/>
    </w:pPr>
  </w:style>
  <w:style w:type="paragraph" w:customStyle="1" w:styleId="ParagraphStyle14">
    <w:name w:val="ParagraphStyle14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5">
    <w:name w:val="ParagraphStyle15"/>
    <w:hidden/>
  </w:style>
  <w:style w:type="paragraph" w:customStyle="1" w:styleId="ParagraphStyle16">
    <w:name w:val="ParagraphStyle1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7">
    <w:name w:val="ParagraphStyle17"/>
    <w:hidden/>
  </w:style>
  <w:style w:type="paragraph" w:customStyle="1" w:styleId="ParagraphStyle18">
    <w:name w:val="ParagraphStyle18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9">
    <w:name w:val="ParagraphStyle19"/>
    <w:hidden/>
    <w:pPr>
      <w:jc w:val="right"/>
    </w:pPr>
  </w:style>
  <w:style w:type="paragraph" w:customStyle="1" w:styleId="ParagraphStyle20">
    <w:name w:val="ParagraphStyle2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1">
    <w:name w:val="ParagraphStyle21"/>
    <w:hidden/>
    <w:pPr>
      <w:jc w:val="right"/>
    </w:pPr>
  </w:style>
  <w:style w:type="paragraph" w:customStyle="1" w:styleId="ParagraphStyle22">
    <w:name w:val="ParagraphStyle22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3">
    <w:name w:val="ParagraphStyle23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4">
    <w:name w:val="ParagraphStyle24"/>
    <w:hidden/>
  </w:style>
  <w:style w:type="paragraph" w:customStyle="1" w:styleId="ParagraphStyle25">
    <w:name w:val="ParagraphStyle25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6">
    <w:name w:val="ParagraphStyle26"/>
    <w:hidden/>
    <w:pPr>
      <w:jc w:val="right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PC</cp:lastModifiedBy>
  <cp:revision>5</cp:revision>
  <dcterms:created xsi:type="dcterms:W3CDTF">2022-12-21T12:22:00Z</dcterms:created>
  <dcterms:modified xsi:type="dcterms:W3CDTF">2022-12-21T22:55:00Z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22.1.5.0</vt:lpwstr>
  </property>
</Properties>
</file>